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4B50" w14:textId="089C9BB4" w:rsidR="00F63C89" w:rsidRPr="00ED5CD4" w:rsidRDefault="00F719C3" w:rsidP="00F719C3">
      <w:pPr>
        <w:spacing w:line="360" w:lineRule="auto"/>
        <w:jc w:val="right"/>
        <w:rPr>
          <w:rFonts w:cs="B Nazanin"/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7D63CCDA" wp14:editId="5DA357ED">
            <wp:extent cx="1123950" cy="1123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109" cy="112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C89" w:rsidRPr="00ED5CD4">
        <w:rPr>
          <w:b/>
          <w:bCs/>
          <w:noProof/>
          <w:sz w:val="32"/>
          <w:szCs w:val="32"/>
          <w:lang w:bidi="ar-SA"/>
        </w:rPr>
        <w:drawing>
          <wp:anchor distT="0" distB="0" distL="114300" distR="114300" simplePos="0" relativeHeight="251658240" behindDoc="0" locked="0" layoutInCell="1" allowOverlap="1" wp14:anchorId="50822234" wp14:editId="6173319B">
            <wp:simplePos x="0" y="0"/>
            <wp:positionH relativeFrom="column">
              <wp:posOffset>8243480</wp:posOffset>
            </wp:positionH>
            <wp:positionV relativeFrom="paragraph">
              <wp:posOffset>586</wp:posOffset>
            </wp:positionV>
            <wp:extent cx="1073150" cy="939007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390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63ACB571" w14:textId="56F38B2B" w:rsidR="00412DA0" w:rsidRPr="007F5C9B" w:rsidRDefault="00412DA0" w:rsidP="00412DA0">
      <w:pPr>
        <w:spacing w:line="360" w:lineRule="auto"/>
        <w:jc w:val="center"/>
        <w:rPr>
          <w:rFonts w:cs="B Zar"/>
          <w:b/>
          <w:bCs/>
          <w:sz w:val="32"/>
          <w:szCs w:val="32"/>
        </w:rPr>
      </w:pPr>
      <w:r w:rsidRPr="007F5C9B">
        <w:rPr>
          <w:rFonts w:cs="B Zar" w:hint="eastAsia"/>
          <w:b/>
          <w:bCs/>
          <w:sz w:val="32"/>
          <w:szCs w:val="32"/>
          <w:rtl/>
        </w:rPr>
        <w:t>بسمه</w:t>
      </w:r>
      <w:r w:rsidRPr="007F5C9B">
        <w:rPr>
          <w:rFonts w:cs="B Zar"/>
          <w:b/>
          <w:bCs/>
          <w:sz w:val="32"/>
          <w:szCs w:val="32"/>
          <w:rtl/>
        </w:rPr>
        <w:t xml:space="preserve"> تعال</w:t>
      </w:r>
      <w:r w:rsidRPr="007F5C9B">
        <w:rPr>
          <w:rFonts w:cs="B Zar" w:hint="cs"/>
          <w:b/>
          <w:bCs/>
          <w:sz w:val="32"/>
          <w:szCs w:val="32"/>
          <w:rtl/>
        </w:rPr>
        <w:t>ی</w:t>
      </w:r>
    </w:p>
    <w:p w14:paraId="4F23F8C5" w14:textId="77777777" w:rsidR="007F5C9B" w:rsidRPr="007F5C9B" w:rsidRDefault="007F5C9B" w:rsidP="00412DA0">
      <w:pPr>
        <w:spacing w:line="360" w:lineRule="auto"/>
        <w:jc w:val="center"/>
        <w:rPr>
          <w:rFonts w:cs="B Zar"/>
          <w:b/>
          <w:bCs/>
          <w:sz w:val="32"/>
          <w:szCs w:val="32"/>
        </w:rPr>
      </w:pPr>
    </w:p>
    <w:p w14:paraId="60299CB8" w14:textId="0408C4A1" w:rsidR="00412DA0" w:rsidRPr="007F5C9B" w:rsidRDefault="00412DA0" w:rsidP="007F5C9B">
      <w:pPr>
        <w:shd w:val="clear" w:color="auto" w:fill="FFFFFF" w:themeFill="background1"/>
        <w:jc w:val="center"/>
        <w:rPr>
          <w:rFonts w:cs="B Zar"/>
          <w:b/>
          <w:bCs/>
          <w:sz w:val="32"/>
          <w:szCs w:val="32"/>
        </w:rPr>
      </w:pPr>
      <w:r w:rsidRPr="007F5C9B">
        <w:rPr>
          <w:rFonts w:cs="B Zar" w:hint="cs"/>
          <w:b/>
          <w:bCs/>
          <w:sz w:val="32"/>
          <w:szCs w:val="32"/>
          <w:rtl/>
        </w:rPr>
        <w:t xml:space="preserve">   معاونت تحقیقات وفناوری</w:t>
      </w:r>
    </w:p>
    <w:p w14:paraId="376E305C" w14:textId="0CC1584E" w:rsidR="00412DA0" w:rsidRPr="007F5C9B" w:rsidRDefault="00F719C3" w:rsidP="00412DA0">
      <w:pPr>
        <w:shd w:val="clear" w:color="auto" w:fill="FFFFFF" w:themeFill="background1"/>
        <w:jc w:val="center"/>
        <w:rPr>
          <w:rFonts w:cs="B Zar"/>
          <w:b/>
          <w:bCs/>
          <w:sz w:val="36"/>
          <w:szCs w:val="36"/>
        </w:rPr>
      </w:pPr>
      <w:r w:rsidRPr="007F5C9B">
        <w:rPr>
          <w:rFonts w:cs="B Zar" w:hint="cs"/>
          <w:b/>
          <w:bCs/>
          <w:sz w:val="36"/>
          <w:szCs w:val="36"/>
          <w:rtl/>
        </w:rPr>
        <w:t xml:space="preserve">مرکز تحقیقات دخانیات و سلامت </w:t>
      </w:r>
    </w:p>
    <w:p w14:paraId="0D0C6F19" w14:textId="031E6233" w:rsidR="00412DA0" w:rsidRPr="007F5C9B" w:rsidRDefault="00412DA0" w:rsidP="007F5C9B">
      <w:pPr>
        <w:shd w:val="clear" w:color="auto" w:fill="FFFFFF" w:themeFill="background1"/>
        <w:jc w:val="center"/>
        <w:rPr>
          <w:rFonts w:cs="B Zar"/>
          <w:b/>
          <w:bCs/>
          <w:sz w:val="32"/>
          <w:szCs w:val="32"/>
          <w:rtl/>
        </w:rPr>
      </w:pPr>
      <w:r w:rsidRPr="007F5C9B">
        <w:rPr>
          <w:rFonts w:cs="B Zar"/>
          <w:b/>
          <w:bCs/>
          <w:sz w:val="32"/>
          <w:szCs w:val="32"/>
          <w:rtl/>
        </w:rPr>
        <w:t>برنامه</w:t>
      </w:r>
      <w:r w:rsidRPr="007F5C9B">
        <w:rPr>
          <w:rFonts w:cs="B Zar" w:hint="cs"/>
          <w:b/>
          <w:bCs/>
          <w:sz w:val="32"/>
          <w:szCs w:val="32"/>
          <w:rtl/>
        </w:rPr>
        <w:t xml:space="preserve"> استراتژیک</w:t>
      </w:r>
    </w:p>
    <w:p w14:paraId="7015B8C6" w14:textId="359D3680" w:rsidR="00F63C89" w:rsidRDefault="00F63C89" w:rsidP="00412DA0">
      <w:pPr>
        <w:shd w:val="clear" w:color="auto" w:fill="FFFFFF" w:themeFill="background1"/>
        <w:spacing w:line="360" w:lineRule="auto"/>
        <w:rPr>
          <w:rFonts w:cs="B Nazanin"/>
          <w:b/>
          <w:bCs/>
          <w:sz w:val="32"/>
          <w:szCs w:val="32"/>
        </w:rPr>
      </w:pPr>
    </w:p>
    <w:p w14:paraId="237CFC73" w14:textId="6AB9B62C" w:rsidR="007F5C9B" w:rsidRPr="00ED5CD4" w:rsidRDefault="007F5C9B" w:rsidP="00412DA0">
      <w:pPr>
        <w:shd w:val="clear" w:color="auto" w:fill="FFFFFF" w:themeFill="background1"/>
        <w:spacing w:line="360" w:lineRule="auto"/>
        <w:rPr>
          <w:rFonts w:cs="B Nazanin"/>
          <w:b/>
          <w:bCs/>
          <w:sz w:val="32"/>
          <w:szCs w:val="32"/>
          <w:rtl/>
        </w:rPr>
      </w:pPr>
    </w:p>
    <w:p w14:paraId="1E00608E" w14:textId="7BE59A6B" w:rsidR="00F63C89" w:rsidRPr="00ED5CD4" w:rsidRDefault="00F63C89" w:rsidP="00412DA0">
      <w:pPr>
        <w:shd w:val="clear" w:color="auto" w:fill="FFFFFF" w:themeFill="background1"/>
        <w:spacing w:line="360" w:lineRule="auto"/>
        <w:rPr>
          <w:rFonts w:cs="B Nazanin"/>
          <w:b/>
          <w:bCs/>
          <w:sz w:val="32"/>
          <w:szCs w:val="32"/>
          <w:rtl/>
        </w:rPr>
      </w:pPr>
    </w:p>
    <w:p w14:paraId="3E29D225" w14:textId="133242DD" w:rsidR="00412DA0" w:rsidRPr="007F5C9B" w:rsidRDefault="00412DA0" w:rsidP="00412DA0">
      <w:pPr>
        <w:shd w:val="clear" w:color="auto" w:fill="FFFFFF" w:themeFill="background1"/>
        <w:spacing w:line="360" w:lineRule="auto"/>
        <w:rPr>
          <w:rFonts w:cs="B Zar"/>
          <w:b/>
          <w:bCs/>
          <w:sz w:val="36"/>
          <w:szCs w:val="36"/>
          <w:rtl/>
        </w:rPr>
      </w:pPr>
      <w:r w:rsidRPr="007F5C9B">
        <w:rPr>
          <w:rFonts w:cs="B Zar" w:hint="cs"/>
          <w:b/>
          <w:bCs/>
          <w:sz w:val="36"/>
          <w:szCs w:val="36"/>
          <w:rtl/>
        </w:rPr>
        <w:lastRenderedPageBreak/>
        <w:t>مقدمه:</w:t>
      </w:r>
    </w:p>
    <w:p w14:paraId="65B62334" w14:textId="77777777" w:rsidR="007F5C9B" w:rsidRPr="007F5C9B" w:rsidRDefault="00955DA3" w:rsidP="00955DA3">
      <w:pPr>
        <w:shd w:val="clear" w:color="auto" w:fill="FFFFFF" w:themeFill="background1"/>
        <w:spacing w:line="360" w:lineRule="auto"/>
        <w:jc w:val="both"/>
        <w:rPr>
          <w:rFonts w:cs="B Zar"/>
          <w:color w:val="000000" w:themeColor="text1"/>
          <w:sz w:val="28"/>
          <w:szCs w:val="28"/>
        </w:rPr>
      </w:pPr>
      <w:r w:rsidRPr="007F5C9B">
        <w:rPr>
          <w:rFonts w:cs="B Zar"/>
          <w:color w:val="000000" w:themeColor="text1"/>
          <w:sz w:val="28"/>
          <w:szCs w:val="28"/>
          <w:rtl/>
        </w:rPr>
        <w:t>دخان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ات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در ب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مواد مخدر به ظاهر کم ارزش تر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ماده 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است که در دسترس عموم افراد جامعه قرار دارد و قبح اجتماع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آن ن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ز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نسبت به سا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ر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مواد مخدرکمتر است و به هم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دل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ل،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افراد، به و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ژه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جوانان، خ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آسان به استعمال دخان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ات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رو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م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آورند. </w:t>
      </w:r>
    </w:p>
    <w:p w14:paraId="76B899FC" w14:textId="77777777" w:rsidR="007F5C9B" w:rsidRPr="007F5C9B" w:rsidRDefault="00955DA3" w:rsidP="00955DA3">
      <w:pPr>
        <w:shd w:val="clear" w:color="auto" w:fill="FFFFFF" w:themeFill="background1"/>
        <w:spacing w:line="360" w:lineRule="auto"/>
        <w:jc w:val="both"/>
        <w:rPr>
          <w:rFonts w:cs="B Zar"/>
          <w:color w:val="000000" w:themeColor="text1"/>
          <w:sz w:val="28"/>
          <w:szCs w:val="28"/>
        </w:rPr>
      </w:pPr>
      <w:r w:rsidRPr="007F5C9B">
        <w:rPr>
          <w:rFonts w:cs="B Zar"/>
          <w:color w:val="000000" w:themeColor="text1"/>
          <w:sz w:val="28"/>
          <w:szCs w:val="28"/>
          <w:rtl/>
        </w:rPr>
        <w:t>در 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ران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زنان محدود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ت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ب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شتر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در  استعمال س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گار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نسبت به قل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دارند و 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در حال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ست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که مصرف قل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به 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ک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سرگرم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برا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بس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ار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از خانواده ها از جمله زنان تبد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ل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شده است. نتا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ج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ک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نظرسنج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گسترده سال 2007 در 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ران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نشان داد، از ب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مواد دخان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>(قل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ان،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پ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پ،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س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گار</w:t>
      </w:r>
      <w:r w:rsidRPr="007F5C9B">
        <w:rPr>
          <w:rFonts w:cs="B Zar"/>
          <w:color w:val="000000" w:themeColor="text1"/>
          <w:sz w:val="28"/>
          <w:szCs w:val="28"/>
          <w:rtl/>
        </w:rPr>
        <w:t>) ب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ش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از ن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م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از زنان دخان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ات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را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به صورت قل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مصرف م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کنند، به گونه 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که در ب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زنان 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ران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استعمال قل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بس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ار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شا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ع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و محبوب شده است . </w:t>
      </w:r>
    </w:p>
    <w:p w14:paraId="2C07345C" w14:textId="77777777" w:rsidR="007F5C9B" w:rsidRPr="007F5C9B" w:rsidRDefault="00955DA3" w:rsidP="00955DA3">
      <w:pPr>
        <w:shd w:val="clear" w:color="auto" w:fill="FFFFFF" w:themeFill="background1"/>
        <w:spacing w:line="360" w:lineRule="auto"/>
        <w:jc w:val="both"/>
        <w:rPr>
          <w:rFonts w:cs="B Zar"/>
          <w:color w:val="000000" w:themeColor="text1"/>
          <w:sz w:val="28"/>
          <w:szCs w:val="28"/>
        </w:rPr>
      </w:pPr>
      <w:r w:rsidRPr="007F5C9B">
        <w:rPr>
          <w:rFonts w:cs="B Zar"/>
          <w:color w:val="000000" w:themeColor="text1"/>
          <w:sz w:val="28"/>
          <w:szCs w:val="28"/>
          <w:rtl/>
        </w:rPr>
        <w:t>هرمزگان رتبه سوم کشور را در مصرف قل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دارد. در 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ک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بررس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اپ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دم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ولوژ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ک،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ش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وع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مصرف قل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ب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زنان در س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ستان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8/16، بوشهر 8/14 و هرمزگان 3/10 درصد برآورد شده است. استعمال قل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در زنان استان هرمزگان تقر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با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9 برابر استان ها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د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گر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است  همچن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 م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زان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2-3 برابر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استعمال قل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را در م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زنان 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ران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در مقا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سه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با  زنان منطقه مد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ترانه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شرق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7/8 درصد، زنان لبنان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4درصد و زنان پاکستان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4درصد نشان م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دهد. طبق تحق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قات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که در استان هرمزگان انجام شده است، وضع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ت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اقتصاد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ضع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ف،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سرپرست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ضع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ف</w:t>
      </w:r>
      <w:r w:rsidRPr="007F5C9B">
        <w:rPr>
          <w:rFonts w:cs="B Zar"/>
          <w:color w:val="000000" w:themeColor="text1"/>
          <w:sz w:val="28"/>
          <w:szCs w:val="28"/>
          <w:rtl/>
        </w:rPr>
        <w:t>(عدم سرپرست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توسط پدر و مادر با هم) دوستان و خانواده( هنجارها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انتزاع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>) از مهم تر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ر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سک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فاکتورها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تما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ل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به مصرف بالا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قل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در زنان بود. </w:t>
      </w:r>
    </w:p>
    <w:p w14:paraId="05FD13EF" w14:textId="39478A49" w:rsidR="00955DA3" w:rsidRPr="007F5C9B" w:rsidRDefault="00955DA3" w:rsidP="00955DA3">
      <w:pPr>
        <w:shd w:val="clear" w:color="auto" w:fill="FFFFFF" w:themeFill="background1"/>
        <w:spacing w:line="360" w:lineRule="auto"/>
        <w:jc w:val="both"/>
        <w:rPr>
          <w:rFonts w:cs="B Zar"/>
          <w:color w:val="000000" w:themeColor="text1"/>
          <w:sz w:val="28"/>
          <w:szCs w:val="28"/>
        </w:rPr>
      </w:pPr>
      <w:r w:rsidRPr="007F5C9B">
        <w:rPr>
          <w:rFonts w:cs="B Zar"/>
          <w:color w:val="000000" w:themeColor="text1"/>
          <w:sz w:val="28"/>
          <w:szCs w:val="28"/>
          <w:rtl/>
        </w:rPr>
        <w:lastRenderedPageBreak/>
        <w:t>در هم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راستا مرکز تحق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قات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دخان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ات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و سلامت در ارد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>بهشت ماه سال 1399 با هدف کاهش استعمال دخان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ات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(س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گار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و قل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ان</w:t>
      </w:r>
      <w:r w:rsidRPr="007F5C9B">
        <w:rPr>
          <w:rFonts w:cs="B Zar"/>
          <w:color w:val="000000" w:themeColor="text1"/>
          <w:sz w:val="28"/>
          <w:szCs w:val="28"/>
          <w:rtl/>
        </w:rPr>
        <w:t>)در استان، ارائه راهکار مناسب و عمل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ات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جهت کنترل استعمال دخان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ات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و توانمندساز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زنان با تاک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د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بر افزا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ش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مشارکت آنها در برنامه ها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پ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شگ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ر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و کاهش استعمال قل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به همت اعضا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ه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ئت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علم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دانشگاه علوم پزشک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هرمزگان و حما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ت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ر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است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محترم دانشگاه جناب آقا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دکترحس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ن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فرش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د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و معاونت محترم پژوهش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جناب آقا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دکترت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مور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آقا ملا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 در سال 1399 فعال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ت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خود را با با جذب اعضا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ه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ئت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علم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در رشته ها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تخصص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آموزش بهداشت ، قلب و عروق ، ر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ه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، روانپزشک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، دندان پزشک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، بهدا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شت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مح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 w:hint="eastAsia"/>
          <w:color w:val="000000" w:themeColor="text1"/>
          <w:sz w:val="28"/>
          <w:szCs w:val="28"/>
          <w:rtl/>
        </w:rPr>
        <w:t>ط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، بهداشت حرفه ا</w:t>
      </w:r>
      <w:r w:rsidRPr="007F5C9B">
        <w:rPr>
          <w:rFonts w:cs="B Zar" w:hint="cs"/>
          <w:color w:val="000000" w:themeColor="text1"/>
          <w:sz w:val="28"/>
          <w:szCs w:val="28"/>
          <w:rtl/>
        </w:rPr>
        <w:t>ی</w:t>
      </w:r>
      <w:r w:rsidRPr="007F5C9B">
        <w:rPr>
          <w:rFonts w:cs="B Zar"/>
          <w:color w:val="000000" w:themeColor="text1"/>
          <w:sz w:val="28"/>
          <w:szCs w:val="28"/>
          <w:rtl/>
        </w:rPr>
        <w:t xml:space="preserve"> و .... شروع کرد.</w:t>
      </w:r>
    </w:p>
    <w:p w14:paraId="2A7C464E" w14:textId="1A2BA52E" w:rsidR="007F5C9B" w:rsidRPr="007F5C9B" w:rsidRDefault="007F5C9B" w:rsidP="00955DA3">
      <w:pPr>
        <w:shd w:val="clear" w:color="auto" w:fill="FFFFFF" w:themeFill="background1"/>
        <w:spacing w:line="360" w:lineRule="auto"/>
        <w:jc w:val="both"/>
        <w:rPr>
          <w:rFonts w:cs="B Zar"/>
          <w:color w:val="000000" w:themeColor="text1"/>
          <w:sz w:val="28"/>
          <w:szCs w:val="28"/>
          <w:rtl/>
        </w:rPr>
      </w:pPr>
    </w:p>
    <w:p w14:paraId="1112E843" w14:textId="0890E937" w:rsidR="009E1FB2" w:rsidRPr="007F5C9B" w:rsidRDefault="007F5C9B" w:rsidP="009E1FB2">
      <w:pPr>
        <w:shd w:val="clear" w:color="auto" w:fill="FFFFFF" w:themeFill="background1"/>
        <w:spacing w:line="360" w:lineRule="auto"/>
        <w:jc w:val="center"/>
        <w:rPr>
          <w:rFonts w:cs="B Zar"/>
          <w:color w:val="000000" w:themeColor="text1"/>
          <w:sz w:val="32"/>
          <w:szCs w:val="32"/>
          <w:rtl/>
        </w:rPr>
      </w:pPr>
      <w:r w:rsidRPr="007F5C9B">
        <w:rPr>
          <w:rFonts w:cs="B Zar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7BC526" wp14:editId="6A3BCFAC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891BC" w14:textId="77777777" w:rsidR="007F5C9B" w:rsidRPr="007F5C9B" w:rsidRDefault="007F5C9B" w:rsidP="007F5C9B">
                            <w:pPr>
                              <w:jc w:val="center"/>
                              <w:rPr>
                                <w:rFonts w:cs="B Zar"/>
                                <w:sz w:val="32"/>
                                <w:szCs w:val="32"/>
                                <w:rtl/>
                              </w:rPr>
                            </w:pPr>
                            <w:r w:rsidRPr="007F5C9B">
                              <w:rPr>
                                <w:rFonts w:cs="B Zar"/>
                                <w:sz w:val="32"/>
                                <w:szCs w:val="32"/>
                                <w:rtl/>
                              </w:rPr>
                              <w:t>دکتر سارا داد</w:t>
                            </w:r>
                            <w:r w:rsidRPr="007F5C9B">
                              <w:rPr>
                                <w:rFonts w:cs="B Zar" w:hint="cs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7F5C9B">
                              <w:rPr>
                                <w:rFonts w:cs="B Zar"/>
                                <w:sz w:val="32"/>
                                <w:szCs w:val="32"/>
                                <w:rtl/>
                              </w:rPr>
                              <w:t xml:space="preserve"> پور</w:t>
                            </w:r>
                          </w:p>
                          <w:p w14:paraId="0B0BB6E3" w14:textId="77777777" w:rsidR="007F5C9B" w:rsidRPr="007F5C9B" w:rsidRDefault="007F5C9B" w:rsidP="007F5C9B">
                            <w:pPr>
                              <w:jc w:val="center"/>
                              <w:rPr>
                                <w:rFonts w:cs="B Zar"/>
                                <w:sz w:val="32"/>
                                <w:szCs w:val="32"/>
                                <w:rtl/>
                              </w:rPr>
                            </w:pPr>
                            <w:r w:rsidRPr="007F5C9B">
                              <w:rPr>
                                <w:rFonts w:cs="B Zar" w:hint="eastAsia"/>
                                <w:sz w:val="32"/>
                                <w:szCs w:val="32"/>
                                <w:rtl/>
                              </w:rPr>
                              <w:t>رئ</w:t>
                            </w:r>
                            <w:r w:rsidRPr="007F5C9B">
                              <w:rPr>
                                <w:rFonts w:cs="B Zar" w:hint="cs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7F5C9B">
                              <w:rPr>
                                <w:rFonts w:cs="B Zar" w:hint="eastAsia"/>
                                <w:sz w:val="32"/>
                                <w:szCs w:val="32"/>
                                <w:rtl/>
                              </w:rPr>
                              <w:t>س</w:t>
                            </w:r>
                            <w:r w:rsidRPr="007F5C9B">
                              <w:rPr>
                                <w:rFonts w:cs="B Zar"/>
                                <w:sz w:val="32"/>
                                <w:szCs w:val="32"/>
                                <w:rtl/>
                              </w:rPr>
                              <w:t xml:space="preserve"> مرکز تحق</w:t>
                            </w:r>
                            <w:r w:rsidRPr="007F5C9B">
                              <w:rPr>
                                <w:rFonts w:cs="B Zar" w:hint="cs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7F5C9B">
                              <w:rPr>
                                <w:rFonts w:cs="B Zar" w:hint="eastAsia"/>
                                <w:sz w:val="32"/>
                                <w:szCs w:val="32"/>
                                <w:rtl/>
                              </w:rPr>
                              <w:t>قات</w:t>
                            </w:r>
                            <w:r w:rsidRPr="007F5C9B">
                              <w:rPr>
                                <w:rFonts w:cs="B Zar"/>
                                <w:sz w:val="32"/>
                                <w:szCs w:val="32"/>
                                <w:rtl/>
                              </w:rPr>
                              <w:t xml:space="preserve"> دخان</w:t>
                            </w:r>
                            <w:r w:rsidRPr="007F5C9B">
                              <w:rPr>
                                <w:rFonts w:cs="B Zar" w:hint="cs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7F5C9B">
                              <w:rPr>
                                <w:rFonts w:cs="B Zar" w:hint="eastAsia"/>
                                <w:sz w:val="32"/>
                                <w:szCs w:val="32"/>
                                <w:rtl/>
                              </w:rPr>
                              <w:t>ات</w:t>
                            </w:r>
                            <w:r w:rsidRPr="007F5C9B">
                              <w:rPr>
                                <w:rFonts w:cs="B Zar"/>
                                <w:sz w:val="32"/>
                                <w:szCs w:val="32"/>
                                <w:rtl/>
                              </w:rPr>
                              <w:t xml:space="preserve"> و سلامت</w:t>
                            </w:r>
                          </w:p>
                          <w:p w14:paraId="4685BA70" w14:textId="5B73D0EB" w:rsidR="007F5C9B" w:rsidRPr="007F5C9B" w:rsidRDefault="007F5C9B" w:rsidP="007F5C9B">
                            <w:pPr>
                              <w:jc w:val="center"/>
                              <w:rPr>
                                <w:rFonts w:cs="B Zar"/>
                                <w:sz w:val="32"/>
                                <w:szCs w:val="32"/>
                              </w:rPr>
                            </w:pPr>
                            <w:r w:rsidRPr="007F5C9B">
                              <w:rPr>
                                <w:rFonts w:cs="B Zar" w:hint="eastAsia"/>
                                <w:sz w:val="32"/>
                                <w:szCs w:val="32"/>
                                <w:rtl/>
                              </w:rPr>
                              <w:t>دانشگاه</w:t>
                            </w:r>
                            <w:r w:rsidRPr="007F5C9B">
                              <w:rPr>
                                <w:rFonts w:cs="B Zar"/>
                                <w:sz w:val="32"/>
                                <w:szCs w:val="32"/>
                                <w:rtl/>
                              </w:rPr>
                              <w:t xml:space="preserve"> علوم پزشک</w:t>
                            </w:r>
                            <w:r w:rsidRPr="007F5C9B">
                              <w:rPr>
                                <w:rFonts w:cs="B Zar" w:hint="cs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7F5C9B">
                              <w:rPr>
                                <w:rFonts w:cs="B Zar"/>
                                <w:sz w:val="32"/>
                                <w:szCs w:val="32"/>
                                <w:rtl/>
                              </w:rPr>
                              <w:t xml:space="preserve"> هرمزگان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7BC5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95pt;width:185.9pt;height:110.6pt;z-index:2516602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jWLQIAAKI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" filled="f" stroked="f">
                <v:textbox style="mso-fit-shape-to-text:t">
                  <w:txbxContent>
                    <w:p w14:paraId="504891BC" w14:textId="77777777" w:rsidR="007F5C9B" w:rsidRPr="007F5C9B" w:rsidRDefault="007F5C9B" w:rsidP="007F5C9B">
                      <w:pPr>
                        <w:jc w:val="center"/>
                        <w:rPr>
                          <w:rFonts w:cs="B Zar"/>
                          <w:sz w:val="32"/>
                          <w:szCs w:val="32"/>
                          <w:rtl/>
                        </w:rPr>
                      </w:pPr>
                      <w:r w:rsidRPr="007F5C9B">
                        <w:rPr>
                          <w:rFonts w:cs="B Zar"/>
                          <w:sz w:val="32"/>
                          <w:szCs w:val="32"/>
                          <w:rtl/>
                        </w:rPr>
                        <w:t>دکتر سارا داد</w:t>
                      </w:r>
                      <w:r w:rsidRPr="007F5C9B">
                        <w:rPr>
                          <w:rFonts w:cs="B Zar" w:hint="cs"/>
                          <w:sz w:val="32"/>
                          <w:szCs w:val="32"/>
                          <w:rtl/>
                        </w:rPr>
                        <w:t>ی</w:t>
                      </w:r>
                      <w:r w:rsidRPr="007F5C9B">
                        <w:rPr>
                          <w:rFonts w:cs="B Zar"/>
                          <w:sz w:val="32"/>
                          <w:szCs w:val="32"/>
                          <w:rtl/>
                        </w:rPr>
                        <w:t xml:space="preserve"> پور</w:t>
                      </w:r>
                    </w:p>
                    <w:p w14:paraId="0B0BB6E3" w14:textId="77777777" w:rsidR="007F5C9B" w:rsidRPr="007F5C9B" w:rsidRDefault="007F5C9B" w:rsidP="007F5C9B">
                      <w:pPr>
                        <w:jc w:val="center"/>
                        <w:rPr>
                          <w:rFonts w:cs="B Zar"/>
                          <w:sz w:val="32"/>
                          <w:szCs w:val="32"/>
                          <w:rtl/>
                        </w:rPr>
                      </w:pPr>
                      <w:r w:rsidRPr="007F5C9B">
                        <w:rPr>
                          <w:rFonts w:cs="B Zar" w:hint="eastAsia"/>
                          <w:sz w:val="32"/>
                          <w:szCs w:val="32"/>
                          <w:rtl/>
                        </w:rPr>
                        <w:t>رئ</w:t>
                      </w:r>
                      <w:r w:rsidRPr="007F5C9B">
                        <w:rPr>
                          <w:rFonts w:cs="B Zar" w:hint="cs"/>
                          <w:sz w:val="32"/>
                          <w:szCs w:val="32"/>
                          <w:rtl/>
                        </w:rPr>
                        <w:t>ی</w:t>
                      </w:r>
                      <w:r w:rsidRPr="007F5C9B">
                        <w:rPr>
                          <w:rFonts w:cs="B Zar" w:hint="eastAsia"/>
                          <w:sz w:val="32"/>
                          <w:szCs w:val="32"/>
                          <w:rtl/>
                        </w:rPr>
                        <w:t>س</w:t>
                      </w:r>
                      <w:r w:rsidRPr="007F5C9B">
                        <w:rPr>
                          <w:rFonts w:cs="B Zar"/>
                          <w:sz w:val="32"/>
                          <w:szCs w:val="32"/>
                          <w:rtl/>
                        </w:rPr>
                        <w:t xml:space="preserve"> مرکز تحق</w:t>
                      </w:r>
                      <w:r w:rsidRPr="007F5C9B">
                        <w:rPr>
                          <w:rFonts w:cs="B Zar" w:hint="cs"/>
                          <w:sz w:val="32"/>
                          <w:szCs w:val="32"/>
                          <w:rtl/>
                        </w:rPr>
                        <w:t>ی</w:t>
                      </w:r>
                      <w:r w:rsidRPr="007F5C9B">
                        <w:rPr>
                          <w:rFonts w:cs="B Zar" w:hint="eastAsia"/>
                          <w:sz w:val="32"/>
                          <w:szCs w:val="32"/>
                          <w:rtl/>
                        </w:rPr>
                        <w:t>قات</w:t>
                      </w:r>
                      <w:r w:rsidRPr="007F5C9B">
                        <w:rPr>
                          <w:rFonts w:cs="B Zar"/>
                          <w:sz w:val="32"/>
                          <w:szCs w:val="32"/>
                          <w:rtl/>
                        </w:rPr>
                        <w:t xml:space="preserve"> دخان</w:t>
                      </w:r>
                      <w:r w:rsidRPr="007F5C9B">
                        <w:rPr>
                          <w:rFonts w:cs="B Zar" w:hint="cs"/>
                          <w:sz w:val="32"/>
                          <w:szCs w:val="32"/>
                          <w:rtl/>
                        </w:rPr>
                        <w:t>ی</w:t>
                      </w:r>
                      <w:r w:rsidRPr="007F5C9B">
                        <w:rPr>
                          <w:rFonts w:cs="B Zar" w:hint="eastAsia"/>
                          <w:sz w:val="32"/>
                          <w:szCs w:val="32"/>
                          <w:rtl/>
                        </w:rPr>
                        <w:t>ات</w:t>
                      </w:r>
                      <w:r w:rsidRPr="007F5C9B">
                        <w:rPr>
                          <w:rFonts w:cs="B Zar"/>
                          <w:sz w:val="32"/>
                          <w:szCs w:val="32"/>
                          <w:rtl/>
                        </w:rPr>
                        <w:t xml:space="preserve"> و سلامت</w:t>
                      </w:r>
                    </w:p>
                    <w:p w14:paraId="4685BA70" w14:textId="5B73D0EB" w:rsidR="007F5C9B" w:rsidRPr="007F5C9B" w:rsidRDefault="007F5C9B" w:rsidP="007F5C9B">
                      <w:pPr>
                        <w:jc w:val="center"/>
                        <w:rPr>
                          <w:rFonts w:cs="B Zar"/>
                          <w:sz w:val="32"/>
                          <w:szCs w:val="32"/>
                        </w:rPr>
                      </w:pPr>
                      <w:r w:rsidRPr="007F5C9B">
                        <w:rPr>
                          <w:rFonts w:cs="B Zar" w:hint="eastAsia"/>
                          <w:sz w:val="32"/>
                          <w:szCs w:val="32"/>
                          <w:rtl/>
                        </w:rPr>
                        <w:t>دانشگاه</w:t>
                      </w:r>
                      <w:r w:rsidRPr="007F5C9B">
                        <w:rPr>
                          <w:rFonts w:cs="B Zar"/>
                          <w:sz w:val="32"/>
                          <w:szCs w:val="32"/>
                          <w:rtl/>
                        </w:rPr>
                        <w:t xml:space="preserve"> علوم پزشک</w:t>
                      </w:r>
                      <w:r w:rsidRPr="007F5C9B">
                        <w:rPr>
                          <w:rFonts w:cs="B Zar" w:hint="cs"/>
                          <w:sz w:val="32"/>
                          <w:szCs w:val="32"/>
                          <w:rtl/>
                        </w:rPr>
                        <w:t>ی</w:t>
                      </w:r>
                      <w:r w:rsidRPr="007F5C9B">
                        <w:rPr>
                          <w:rFonts w:cs="B Zar"/>
                          <w:sz w:val="32"/>
                          <w:szCs w:val="32"/>
                          <w:rtl/>
                        </w:rPr>
                        <w:t xml:space="preserve"> هرمزگان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462E90" w14:textId="77777777" w:rsidR="00955DA3" w:rsidRPr="007F5C9B" w:rsidRDefault="00955DA3" w:rsidP="00955DA3">
      <w:pPr>
        <w:shd w:val="clear" w:color="auto" w:fill="FFFFFF" w:themeFill="background1"/>
        <w:spacing w:line="360" w:lineRule="auto"/>
        <w:jc w:val="both"/>
        <w:rPr>
          <w:rFonts w:cs="B Zar"/>
          <w:color w:val="000000" w:themeColor="text1"/>
          <w:sz w:val="36"/>
          <w:szCs w:val="36"/>
          <w:rtl/>
        </w:rPr>
      </w:pPr>
    </w:p>
    <w:p w14:paraId="2B1FCB76" w14:textId="0B2F436E" w:rsidR="00955DA3" w:rsidRPr="007F5C9B" w:rsidRDefault="00955DA3" w:rsidP="00955DA3">
      <w:pPr>
        <w:shd w:val="clear" w:color="auto" w:fill="FFFFFF" w:themeFill="background1"/>
        <w:spacing w:line="360" w:lineRule="auto"/>
        <w:jc w:val="both"/>
        <w:rPr>
          <w:rFonts w:cs="B Zar"/>
          <w:color w:val="000000" w:themeColor="text1"/>
          <w:sz w:val="36"/>
          <w:szCs w:val="36"/>
          <w:rtl/>
        </w:rPr>
      </w:pPr>
    </w:p>
    <w:p w14:paraId="2F3A97BF" w14:textId="75DC4A7B" w:rsidR="0042289F" w:rsidRPr="007F5C9B" w:rsidRDefault="0042289F" w:rsidP="00955DA3">
      <w:pPr>
        <w:shd w:val="clear" w:color="auto" w:fill="FFFFFF" w:themeFill="background1"/>
        <w:spacing w:line="360" w:lineRule="auto"/>
        <w:jc w:val="both"/>
        <w:rPr>
          <w:rFonts w:cs="B Zar"/>
          <w:color w:val="000000" w:themeColor="text1"/>
          <w:sz w:val="36"/>
          <w:szCs w:val="36"/>
          <w:rtl/>
        </w:rPr>
      </w:pPr>
    </w:p>
    <w:p w14:paraId="1F22578F" w14:textId="77777777" w:rsidR="0042289F" w:rsidRPr="007F5C9B" w:rsidRDefault="0042289F" w:rsidP="00955DA3">
      <w:pPr>
        <w:shd w:val="clear" w:color="auto" w:fill="FFFFFF" w:themeFill="background1"/>
        <w:spacing w:line="360" w:lineRule="auto"/>
        <w:jc w:val="both"/>
        <w:rPr>
          <w:rFonts w:cs="B Zar"/>
          <w:color w:val="000000" w:themeColor="text1"/>
          <w:sz w:val="36"/>
          <w:szCs w:val="36"/>
        </w:rPr>
      </w:pPr>
    </w:p>
    <w:p w14:paraId="633EB3B8" w14:textId="77777777" w:rsidR="007F5C9B" w:rsidRPr="007F5C9B" w:rsidRDefault="007F5C9B" w:rsidP="00955DA3">
      <w:pPr>
        <w:shd w:val="clear" w:color="auto" w:fill="FFFFFF" w:themeFill="background1"/>
        <w:spacing w:line="360" w:lineRule="auto"/>
        <w:jc w:val="both"/>
        <w:rPr>
          <w:rFonts w:cs="B Zar"/>
          <w:color w:val="000000" w:themeColor="text1"/>
          <w:sz w:val="36"/>
          <w:szCs w:val="36"/>
          <w:rtl/>
        </w:rPr>
      </w:pPr>
    </w:p>
    <w:p w14:paraId="1A7A1561" w14:textId="18D7D5B2" w:rsidR="00BA2416" w:rsidRPr="00B03C03" w:rsidRDefault="00BA2416" w:rsidP="004B55CA">
      <w:pPr>
        <w:shd w:val="clear" w:color="auto" w:fill="FFFFFF" w:themeFill="background1"/>
        <w:spacing w:line="36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B03C03">
        <w:rPr>
          <w:rFonts w:cs="B Zar"/>
          <w:color w:val="000000" w:themeColor="text1"/>
          <w:sz w:val="28"/>
          <w:szCs w:val="28"/>
          <w:rtl/>
        </w:rPr>
        <w:t>مصرف مواد مخدر يكي از بزرگ ترين معضلات فرهنگي، اجتماعي و بهداشتي در عصر حاضر قلمداد مي شود.استعمال دخانيات به عنوان يكي از مهم ترين عوامل خطر در بروز بيماري ها و دومين علت مرگ در جهان مي باشد. كنترل و كاهش عوامل موثر در رو آوردن به مصرف مواد مخدر مهم ترين اقدامي است كه مي تواند در سلامت آينده جامعه نقش داشته باشد.به ا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ن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منظور دانشگاه علوم پزشک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و خدمات بهداشت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و درمان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هرمزگان اقدام به تاس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س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مرکز تحق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قات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پ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شگ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ر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و کنترل دخان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ات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نمود. به منظور سامانده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و مشخص نمودن مس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ر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مرکز در راستا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رس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دن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به اهداف، برنامه 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استراتژ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ک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مرکز به شرح ز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ر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ته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ه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و تدو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ن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گرد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د</w:t>
      </w:r>
      <w:r w:rsidRPr="00B03C03">
        <w:rPr>
          <w:rFonts w:cs="B Zar"/>
          <w:color w:val="000000" w:themeColor="text1"/>
          <w:sz w:val="28"/>
          <w:szCs w:val="28"/>
          <w:rtl/>
        </w:rPr>
        <w:t>.</w:t>
      </w:r>
    </w:p>
    <w:p w14:paraId="656FA876" w14:textId="095EF217" w:rsidR="00412DA0" w:rsidRPr="00B03C03" w:rsidRDefault="00412DA0" w:rsidP="00955DA3">
      <w:pPr>
        <w:shd w:val="clear" w:color="auto" w:fill="FFFFFF" w:themeFill="background1"/>
        <w:spacing w:line="360" w:lineRule="auto"/>
        <w:jc w:val="both"/>
        <w:rPr>
          <w:rFonts w:cs="B Zar"/>
          <w:color w:val="000000" w:themeColor="text1"/>
          <w:sz w:val="28"/>
          <w:szCs w:val="28"/>
          <w:shd w:val="clear" w:color="auto" w:fill="FFFFFF"/>
          <w:rtl/>
        </w:rPr>
      </w:pPr>
      <w:r w:rsidRPr="00B03C03">
        <w:rPr>
          <w:rFonts w:cs="B Zar"/>
          <w:color w:val="000000" w:themeColor="text1"/>
          <w:sz w:val="28"/>
          <w:szCs w:val="28"/>
          <w:rtl/>
        </w:rPr>
        <w:t>برنامه‌ر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ز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راهبرد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B03C03">
        <w:rPr>
          <w:rFonts w:ascii="iransans" w:eastAsia="Times New Roman" w:hAnsi="iransans" w:cs="B Zar"/>
          <w:color w:val="000000" w:themeColor="text1"/>
          <w:sz w:val="28"/>
          <w:szCs w:val="28"/>
          <w:rtl/>
        </w:rPr>
        <w:t xml:space="preserve">و استراتژیک </w:t>
      </w:r>
      <w:r w:rsidRPr="00B03C03">
        <w:rPr>
          <w:rFonts w:ascii="iransans" w:eastAsia="Times New Roman" w:hAnsi="iransans" w:cs="B Zar" w:hint="cs"/>
          <w:color w:val="000000" w:themeColor="text1"/>
          <w:sz w:val="28"/>
          <w:szCs w:val="28"/>
          <w:rtl/>
          <w:lang w:val="en-GB"/>
        </w:rPr>
        <w:t xml:space="preserve">امری ضروری و 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ک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از راه ‌ها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کنترل آ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نده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است که مقصد سازمان را تع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ن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و جهت همه فعال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ت‌ها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را به‌سو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 آن مقصد هماهنگ م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>ی‌</w:t>
      </w:r>
      <w:r w:rsidRPr="00B03C03">
        <w:rPr>
          <w:rFonts w:cs="B Zar" w:hint="eastAsia"/>
          <w:color w:val="000000" w:themeColor="text1"/>
          <w:sz w:val="28"/>
          <w:szCs w:val="28"/>
          <w:rtl/>
        </w:rPr>
        <w:t>سازد</w:t>
      </w:r>
      <w:r w:rsidRPr="00B03C03">
        <w:rPr>
          <w:rFonts w:cs="B Zar"/>
          <w:color w:val="000000" w:themeColor="text1"/>
          <w:sz w:val="28"/>
          <w:szCs w:val="28"/>
          <w:rtl/>
        </w:rPr>
        <w:t xml:space="preserve">. 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 xml:space="preserve">در واقع برنامه استراتژیک </w:t>
      </w:r>
      <w:r w:rsidRPr="00B03C03">
        <w:rPr>
          <w:rFonts w:cs="B Zar" w:hint="cs"/>
          <w:color w:val="000000" w:themeColor="text1"/>
          <w:sz w:val="28"/>
          <w:szCs w:val="28"/>
          <w:rtl/>
          <w:lang w:val="en-GB"/>
        </w:rPr>
        <w:t xml:space="preserve">فرایندی است جهت </w:t>
      </w:r>
      <w:r w:rsidRPr="00B03C03">
        <w:rPr>
          <w:rFonts w:cs="B Zar" w:hint="cs"/>
          <w:color w:val="000000" w:themeColor="text1"/>
          <w:sz w:val="28"/>
          <w:szCs w:val="28"/>
          <w:shd w:val="clear" w:color="auto" w:fill="FFFFFF"/>
          <w:rtl/>
        </w:rPr>
        <w:t xml:space="preserve">تعریف راهبرد سازمان و تصمیم‌گیری درباره چگونگی یافتن منابع (انسانی و تجهیزات) موردنیاز برای رسیدن به مقصود استراتژی. امروزه با توجه به محدودیت منابع انسانی، تجهیزاتی، مالی و همینطور ارزش حیاتی زمان لازم هست هر سازمانی برنامه بلند مدت و کوتاه مدت خود را با توجه به اولویتها و اهداف سازمان تعیین و سرلوحه خود قرار دهد. </w:t>
      </w:r>
    </w:p>
    <w:p w14:paraId="079E9A9A" w14:textId="72FE308B" w:rsidR="00412DA0" w:rsidRPr="00B03C03" w:rsidRDefault="00A73375" w:rsidP="00A73375">
      <w:pPr>
        <w:spacing w:line="360" w:lineRule="auto"/>
        <w:jc w:val="both"/>
        <w:rPr>
          <w:rFonts w:ascii="Tahoma" w:eastAsia="Times New Roman" w:hAnsi="Tahoma" w:cs="B Zar"/>
          <w:color w:val="000000" w:themeColor="text1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 w:hint="cs"/>
          <w:color w:val="000000" w:themeColor="text1"/>
          <w:sz w:val="28"/>
          <w:szCs w:val="28"/>
          <w:shd w:val="clear" w:color="auto" w:fill="FFFFFF"/>
          <w:rtl/>
        </w:rPr>
        <w:lastRenderedPageBreak/>
        <w:t xml:space="preserve">مرکز تحقیقات دخانیات وسلامت دانشگاه علوم پزشکی هرمزگان </w:t>
      </w:r>
      <w:r w:rsidR="00412DA0" w:rsidRPr="00B03C03">
        <w:rPr>
          <w:rFonts w:ascii="Tahoma" w:eastAsia="Times New Roman" w:hAnsi="Tahoma" w:cs="B Zar" w:hint="cs"/>
          <w:color w:val="000000" w:themeColor="text1"/>
          <w:sz w:val="28"/>
          <w:szCs w:val="28"/>
          <w:shd w:val="clear" w:color="auto" w:fill="FFFFFF"/>
          <w:rtl/>
        </w:rPr>
        <w:t>به منظور تولید علم، رشد و گسترش شاخص</w:t>
      </w:r>
      <w:r w:rsidR="00412DA0" w:rsidRPr="00B03C03">
        <w:rPr>
          <w:rFonts w:ascii="Tahoma" w:eastAsia="Times New Roman" w:hAnsi="Tahoma" w:cs="B Zar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412DA0" w:rsidRPr="00B03C03">
        <w:rPr>
          <w:rFonts w:ascii="Tahoma" w:eastAsia="Times New Roman" w:hAnsi="Tahoma" w:cs="B Zar" w:hint="cs"/>
          <w:color w:val="000000" w:themeColor="text1"/>
          <w:sz w:val="28"/>
          <w:szCs w:val="28"/>
          <w:shd w:val="clear" w:color="auto" w:fill="FFFFFF"/>
          <w:rtl/>
        </w:rPr>
        <w:t>های پژوهش و فناوری در حوزه سلامت جهت ارتقاء سلامت جامعه در سال 139</w:t>
      </w:r>
      <w:r w:rsidRPr="00B03C03">
        <w:rPr>
          <w:rFonts w:ascii="Tahoma" w:eastAsia="Times New Roman" w:hAnsi="Tahoma" w:cs="B Zar" w:hint="cs"/>
          <w:color w:val="000000" w:themeColor="text1"/>
          <w:sz w:val="28"/>
          <w:szCs w:val="28"/>
          <w:shd w:val="clear" w:color="auto" w:fill="FFFFFF"/>
          <w:rtl/>
        </w:rPr>
        <w:t>9</w:t>
      </w:r>
      <w:r w:rsidR="00412DA0" w:rsidRPr="00B03C03">
        <w:rPr>
          <w:rFonts w:ascii="Tahoma" w:eastAsia="Times New Roman" w:hAnsi="Tahoma" w:cs="B Zar" w:hint="cs"/>
          <w:color w:val="000000" w:themeColor="text1"/>
          <w:sz w:val="28"/>
          <w:szCs w:val="28"/>
          <w:shd w:val="clear" w:color="auto" w:fill="FFFFFF"/>
          <w:rtl/>
        </w:rPr>
        <w:t xml:space="preserve"> تاسیس شد. </w:t>
      </w:r>
    </w:p>
    <w:p w14:paraId="6A9DB05A" w14:textId="2046810F" w:rsidR="00412DA0" w:rsidRPr="00B03C03" w:rsidRDefault="00412DA0" w:rsidP="000C05DF">
      <w:pPr>
        <w:spacing w:line="36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B03C03">
        <w:rPr>
          <w:rFonts w:ascii="Tahoma" w:eastAsia="Times New Roman" w:hAnsi="Tahoma" w:cs="B Zar" w:hint="cs"/>
          <w:color w:val="000000" w:themeColor="text1"/>
          <w:sz w:val="28"/>
          <w:szCs w:val="28"/>
          <w:shd w:val="clear" w:color="auto" w:fill="FFFFFF"/>
          <w:rtl/>
        </w:rPr>
        <w:t>در راستای هماهنگ کردن فعالیت</w:t>
      </w:r>
      <w:r w:rsidRPr="00B03C03">
        <w:rPr>
          <w:rFonts w:ascii="Tahoma" w:eastAsia="Times New Roman" w:hAnsi="Tahoma" w:cs="B Zar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B03C03">
        <w:rPr>
          <w:rFonts w:ascii="Tahoma" w:eastAsia="Times New Roman" w:hAnsi="Tahoma" w:cs="B Zar" w:hint="cs"/>
          <w:color w:val="000000" w:themeColor="text1"/>
          <w:sz w:val="28"/>
          <w:szCs w:val="28"/>
          <w:shd w:val="clear" w:color="auto" w:fill="FFFFFF"/>
          <w:rtl/>
        </w:rPr>
        <w:t xml:space="preserve">های پژوهشی و 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 xml:space="preserve">نیل به اهداف تعیین شده و فراهم نمودن امکان نظارت و ارزیابی میزان تحقق اهداف، </w:t>
      </w:r>
      <w:r w:rsidR="00A73375" w:rsidRPr="00B03C03">
        <w:rPr>
          <w:rFonts w:cs="B Zar" w:hint="cs"/>
          <w:color w:val="000000" w:themeColor="text1"/>
          <w:sz w:val="28"/>
          <w:szCs w:val="28"/>
          <w:rtl/>
        </w:rPr>
        <w:t xml:space="preserve">مرکز تحقیقات دخانیات و سلامت </w:t>
      </w:r>
      <w:r w:rsidRPr="00B03C03">
        <w:rPr>
          <w:rFonts w:cs="B Zar" w:hint="cs"/>
          <w:color w:val="000000" w:themeColor="text1"/>
          <w:sz w:val="28"/>
          <w:szCs w:val="28"/>
          <w:rtl/>
        </w:rPr>
        <w:t xml:space="preserve"> اقدام به تدوین و ارائه برنامه استراتژیک نموده است که به شرح زیر ارائه می</w:t>
      </w:r>
      <w:r w:rsidRPr="00B03C03">
        <w:rPr>
          <w:rFonts w:cs="B Zar"/>
          <w:color w:val="000000" w:themeColor="text1"/>
          <w:sz w:val="28"/>
          <w:szCs w:val="28"/>
          <w:rtl/>
        </w:rPr>
        <w:softHyphen/>
      </w:r>
      <w:r w:rsidRPr="00B03C03">
        <w:rPr>
          <w:rFonts w:cs="B Zar" w:hint="cs"/>
          <w:color w:val="000000" w:themeColor="text1"/>
          <w:sz w:val="28"/>
          <w:szCs w:val="28"/>
          <w:rtl/>
        </w:rPr>
        <w:t>گردد.</w:t>
      </w:r>
    </w:p>
    <w:p w14:paraId="38A0C6AF" w14:textId="77777777" w:rsidR="007F5C9B" w:rsidRPr="00B03C03" w:rsidRDefault="007F5C9B" w:rsidP="00412DA0">
      <w:pPr>
        <w:spacing w:line="360" w:lineRule="auto"/>
        <w:jc w:val="both"/>
        <w:rPr>
          <w:rFonts w:ascii="Tahoma" w:eastAsia="Times New Roman" w:hAnsi="Tahoma" w:cs="B Zar"/>
          <w:color w:val="000000" w:themeColor="text1"/>
          <w:sz w:val="28"/>
          <w:szCs w:val="28"/>
          <w:shd w:val="clear" w:color="auto" w:fill="FFFFFF"/>
        </w:rPr>
      </w:pPr>
    </w:p>
    <w:p w14:paraId="3E83658E" w14:textId="139AE71C" w:rsidR="00412DA0" w:rsidRPr="00B03C03" w:rsidRDefault="00412DA0" w:rsidP="00412DA0">
      <w:pPr>
        <w:spacing w:line="360" w:lineRule="auto"/>
        <w:jc w:val="both"/>
        <w:rPr>
          <w:rFonts w:ascii="Tahoma" w:eastAsia="Times New Roman" w:hAnsi="Tahoma" w:cs="B Zar"/>
          <w:b/>
          <w:bCs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 w:hint="cs"/>
          <w:b/>
          <w:bCs/>
          <w:color w:val="000000"/>
          <w:sz w:val="28"/>
          <w:szCs w:val="28"/>
          <w:shd w:val="clear" w:color="auto" w:fill="FFFFFF"/>
          <w:rtl/>
        </w:rPr>
        <w:t>چشم انداز</w:t>
      </w:r>
      <w:r w:rsidR="00BA2416" w:rsidRPr="00B03C03">
        <w:rPr>
          <w:rFonts w:ascii="Tahoma" w:eastAsia="Times New Roman" w:hAnsi="Tahoma" w:cs="B Zar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مرکز</w:t>
      </w:r>
      <w:r w:rsidRPr="00B03C03">
        <w:rPr>
          <w:rFonts w:ascii="Tahoma" w:eastAsia="Times New Roman" w:hAnsi="Tahoma" w:cs="B Zar" w:hint="cs"/>
          <w:b/>
          <w:bCs/>
          <w:color w:val="000000"/>
          <w:sz w:val="28"/>
          <w:szCs w:val="28"/>
          <w:shd w:val="clear" w:color="auto" w:fill="FFFFFF"/>
          <w:rtl/>
        </w:rPr>
        <w:t>:</w:t>
      </w:r>
    </w:p>
    <w:p w14:paraId="3A525072" w14:textId="02E5015B" w:rsidR="00BA2416" w:rsidRPr="00B03C03" w:rsidRDefault="00A73375" w:rsidP="00BA2416">
      <w:pPr>
        <w:spacing w:line="360" w:lineRule="auto"/>
        <w:jc w:val="both"/>
        <w:rPr>
          <w:rFonts w:cs="B Zar"/>
          <w:sz w:val="28"/>
          <w:szCs w:val="28"/>
          <w:rtl/>
        </w:rPr>
      </w:pPr>
      <w:r w:rsidRPr="00B03C03">
        <w:rPr>
          <w:rFonts w:cs="B Zar"/>
          <w:sz w:val="28"/>
          <w:szCs w:val="28"/>
          <w:rtl/>
        </w:rPr>
        <w:t>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ن</w:t>
      </w:r>
      <w:r w:rsidRPr="00B03C03">
        <w:rPr>
          <w:rFonts w:cs="B Zar"/>
          <w:sz w:val="28"/>
          <w:szCs w:val="28"/>
          <w:rtl/>
        </w:rPr>
        <w:t xml:space="preserve"> مرکز در نظر دارد با ارتقآء سطح آگاه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و نگرش آحاد جامعه و انجام تحق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قات</w:t>
      </w:r>
      <w:r w:rsidRPr="00B03C03">
        <w:rPr>
          <w:rFonts w:cs="B Zar"/>
          <w:sz w:val="28"/>
          <w:szCs w:val="28"/>
          <w:rtl/>
        </w:rPr>
        <w:t xml:space="preserve"> کاربرد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در زم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نه</w:t>
      </w:r>
      <w:r w:rsidRPr="00B03C03">
        <w:rPr>
          <w:rFonts w:cs="B Zar"/>
          <w:sz w:val="28"/>
          <w:szCs w:val="28"/>
          <w:rtl/>
        </w:rPr>
        <w:t xml:space="preserve"> مصرف دخان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ات</w:t>
      </w:r>
      <w:r w:rsidRPr="00B03C03">
        <w:rPr>
          <w:rFonts w:cs="B Zar"/>
          <w:sz w:val="28"/>
          <w:szCs w:val="28"/>
          <w:rtl/>
        </w:rPr>
        <w:t xml:space="preserve"> در زمره 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ک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از برتر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ن</w:t>
      </w:r>
      <w:r w:rsidRPr="00B03C03">
        <w:rPr>
          <w:rFonts w:cs="B Zar"/>
          <w:sz w:val="28"/>
          <w:szCs w:val="28"/>
          <w:rtl/>
        </w:rPr>
        <w:t xml:space="preserve"> مراکز تحق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قات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در جنوب کشور قرار گ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رد</w:t>
      </w:r>
      <w:r w:rsidRPr="00B03C03">
        <w:rPr>
          <w:rFonts w:cs="B Zar"/>
          <w:sz w:val="28"/>
          <w:szCs w:val="28"/>
          <w:rtl/>
        </w:rPr>
        <w:t>.</w:t>
      </w:r>
    </w:p>
    <w:p w14:paraId="075940B9" w14:textId="77777777" w:rsidR="00D714C1" w:rsidRPr="00B03C03" w:rsidRDefault="00D714C1" w:rsidP="00D714C1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B03C03">
        <w:rPr>
          <w:rFonts w:cs="B Zar"/>
          <w:b/>
          <w:bCs/>
          <w:sz w:val="28"/>
          <w:szCs w:val="28"/>
          <w:rtl/>
        </w:rPr>
        <w:t>رسالت:</w:t>
      </w:r>
    </w:p>
    <w:p w14:paraId="64CDEE1B" w14:textId="0614A0A0" w:rsidR="00D714C1" w:rsidRPr="00B03C03" w:rsidRDefault="00D714C1" w:rsidP="00D714C1">
      <w:pPr>
        <w:spacing w:line="360" w:lineRule="auto"/>
        <w:jc w:val="both"/>
        <w:rPr>
          <w:rFonts w:cs="B Zar"/>
          <w:sz w:val="28"/>
          <w:szCs w:val="28"/>
          <w:rtl/>
        </w:rPr>
      </w:pPr>
      <w:r w:rsidRPr="00B03C03">
        <w:rPr>
          <w:rFonts w:cs="B Zar"/>
          <w:sz w:val="28"/>
          <w:szCs w:val="28"/>
          <w:rtl/>
        </w:rPr>
        <w:t>تول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د</w:t>
      </w:r>
      <w:r w:rsidRPr="00B03C03">
        <w:rPr>
          <w:rFonts w:cs="B Zar"/>
          <w:sz w:val="28"/>
          <w:szCs w:val="28"/>
          <w:rtl/>
        </w:rPr>
        <w:t xml:space="preserve"> علم و فناور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در زم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نه</w:t>
      </w:r>
      <w:r w:rsidRPr="00B03C03">
        <w:rPr>
          <w:rFonts w:cs="B Zar"/>
          <w:sz w:val="28"/>
          <w:szCs w:val="28"/>
          <w:rtl/>
        </w:rPr>
        <w:t xml:space="preserve"> دخان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ات</w:t>
      </w:r>
      <w:r w:rsidRPr="00B03C03">
        <w:rPr>
          <w:rFonts w:cs="B Zar"/>
          <w:sz w:val="28"/>
          <w:szCs w:val="28"/>
          <w:rtl/>
        </w:rPr>
        <w:t xml:space="preserve"> و سلامت</w:t>
      </w:r>
    </w:p>
    <w:p w14:paraId="7910522C" w14:textId="50A9B680" w:rsidR="00412DA0" w:rsidRPr="00B03C03" w:rsidRDefault="00D714C1" w:rsidP="00412DA0">
      <w:pPr>
        <w:spacing w:line="360" w:lineRule="auto"/>
        <w:jc w:val="both"/>
        <w:rPr>
          <w:rFonts w:ascii="Tahoma" w:eastAsia="Times New Roman" w:hAnsi="Tahoma" w:cs="B Zar"/>
          <w:b/>
          <w:bCs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/>
          <w:b/>
          <w:bCs/>
          <w:color w:val="000000"/>
          <w:sz w:val="28"/>
          <w:szCs w:val="28"/>
          <w:shd w:val="clear" w:color="auto" w:fill="FFFFFF"/>
          <w:rtl/>
        </w:rPr>
        <w:t>ب</w:t>
      </w:r>
      <w:r w:rsidRPr="00B03C03">
        <w:rPr>
          <w:rFonts w:ascii="Tahoma" w:eastAsia="Times New Roman" w:hAnsi="Tahoma" w:cs="B Zar" w:hint="cs"/>
          <w:b/>
          <w:bCs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b/>
          <w:bCs/>
          <w:color w:val="000000"/>
          <w:sz w:val="28"/>
          <w:szCs w:val="28"/>
          <w:shd w:val="clear" w:color="auto" w:fill="FFFFFF"/>
          <w:rtl/>
        </w:rPr>
        <w:t>ان</w:t>
      </w:r>
      <w:r w:rsidRPr="00B03C03">
        <w:rPr>
          <w:rFonts w:ascii="Tahoma" w:eastAsia="Times New Roman" w:hAnsi="Tahoma" w:cs="B Zar" w:hint="cs"/>
          <w:b/>
          <w:bCs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b/>
          <w:bCs/>
          <w:color w:val="000000"/>
          <w:sz w:val="28"/>
          <w:szCs w:val="28"/>
          <w:shd w:val="clear" w:color="auto" w:fill="FFFFFF"/>
          <w:rtl/>
        </w:rPr>
        <w:t>ه</w:t>
      </w:r>
      <w:r w:rsidRPr="00B03C03">
        <w:rPr>
          <w:rFonts w:ascii="Tahoma" w:eastAsia="Times New Roman" w:hAnsi="Tahoma" w:cs="B Zar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412DA0" w:rsidRPr="00B03C03">
        <w:rPr>
          <w:rFonts w:ascii="Tahoma" w:eastAsia="Times New Roman" w:hAnsi="Tahoma" w:cs="B Zar" w:hint="cs"/>
          <w:b/>
          <w:bCs/>
          <w:color w:val="000000"/>
          <w:sz w:val="28"/>
          <w:szCs w:val="28"/>
          <w:shd w:val="clear" w:color="auto" w:fill="FFFFFF"/>
          <w:rtl/>
        </w:rPr>
        <w:t>رسالت:</w:t>
      </w:r>
    </w:p>
    <w:p w14:paraId="3BDF9207" w14:textId="2671AEAA" w:rsidR="00C44982" w:rsidRPr="00B03C03" w:rsidRDefault="00C44982" w:rsidP="00412DA0">
      <w:pPr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lastRenderedPageBreak/>
        <w:t>مرکز تحق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قات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</w:t>
      </w:r>
      <w:r w:rsidR="00DB632A"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دخانیات و سلامت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از طر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ق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طراح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و اجرا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تحق</w:t>
      </w:r>
      <w:r w:rsidR="00DB632A"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>ق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ات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کاربرد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مرتبط، بکارگ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ر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ن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روها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متخصص و متعهد و با رعا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ت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اصول اخلاق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و از طر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ق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ارتباط با سازمانها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مرتبط از قب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ل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ستاد مبارزه با مواد مخدرو .. مامور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ت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خود 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عن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تول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د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دانش و فنآور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در زم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نه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 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افزا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ش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آگاه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آحاد جامعه  وبه  حداقل رساندن مصرف دخان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ات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برا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ارتقاء سلامت را به انجام م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رساند.</w:t>
      </w:r>
    </w:p>
    <w:p w14:paraId="724688D9" w14:textId="16FCDC8E" w:rsidR="00BA2416" w:rsidRPr="00B03C03" w:rsidRDefault="00BA2416" w:rsidP="00412DA0">
      <w:pPr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</w:p>
    <w:p w14:paraId="7DA5E077" w14:textId="77777777" w:rsidR="00BA2416" w:rsidRPr="00B03C03" w:rsidRDefault="00BA2416" w:rsidP="00412DA0">
      <w:pPr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</w:p>
    <w:p w14:paraId="209E4E76" w14:textId="01450BC8" w:rsidR="00412DA0" w:rsidRPr="00B03C03" w:rsidRDefault="00412DA0" w:rsidP="00412DA0">
      <w:pPr>
        <w:spacing w:line="360" w:lineRule="auto"/>
        <w:jc w:val="both"/>
        <w:rPr>
          <w:rFonts w:ascii="Tahoma" w:eastAsia="Times New Roman" w:hAnsi="Tahoma" w:cs="B Zar"/>
          <w:b/>
          <w:bCs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 w:hint="cs"/>
          <w:b/>
          <w:bCs/>
          <w:color w:val="000000"/>
          <w:sz w:val="28"/>
          <w:szCs w:val="28"/>
          <w:shd w:val="clear" w:color="auto" w:fill="FFFFFF"/>
          <w:rtl/>
        </w:rPr>
        <w:t>ارزش</w:t>
      </w:r>
      <w:r w:rsidRPr="00B03C03">
        <w:rPr>
          <w:rFonts w:ascii="Tahoma" w:eastAsia="Times New Roman" w:hAnsi="Tahoma" w:cs="B Zar"/>
          <w:b/>
          <w:bCs/>
          <w:color w:val="000000"/>
          <w:sz w:val="28"/>
          <w:szCs w:val="28"/>
          <w:shd w:val="clear" w:color="auto" w:fill="FFFFFF"/>
          <w:rtl/>
        </w:rPr>
        <w:softHyphen/>
      </w:r>
      <w:r w:rsidRPr="00B03C03">
        <w:rPr>
          <w:rFonts w:ascii="Tahoma" w:eastAsia="Times New Roman" w:hAnsi="Tahoma" w:cs="B Zar" w:hint="cs"/>
          <w:b/>
          <w:bCs/>
          <w:color w:val="000000"/>
          <w:sz w:val="28"/>
          <w:szCs w:val="28"/>
          <w:shd w:val="clear" w:color="auto" w:fill="FFFFFF"/>
          <w:rtl/>
        </w:rPr>
        <w:t>ها:</w:t>
      </w:r>
    </w:p>
    <w:p w14:paraId="636E354C" w14:textId="1A3FED72" w:rsidR="00C44982" w:rsidRPr="00B03C03" w:rsidRDefault="00C44982" w:rsidP="00BE1DAC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>رعا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ت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مواز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ن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اخلاق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در پژوهش </w:t>
      </w:r>
    </w:p>
    <w:p w14:paraId="15FF989A" w14:textId="44243502" w:rsidR="00C44982" w:rsidRPr="00B03C03" w:rsidRDefault="00C44982" w:rsidP="00BE1DAC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>حفظ کرامت و ارزش والا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انسان</w:t>
      </w:r>
    </w:p>
    <w:p w14:paraId="098E0651" w14:textId="387A9B50" w:rsidR="00C44982" w:rsidRPr="00B03C03" w:rsidRDefault="00C44982" w:rsidP="00BE1DAC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>تاک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د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بر فعال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تها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گروه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و تحق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قات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مشترک چندمرکز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</w:p>
    <w:p w14:paraId="28951803" w14:textId="62864461" w:rsidR="00C44982" w:rsidRPr="00B03C03" w:rsidRDefault="00C44982" w:rsidP="00BE1DAC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>استقرار عدالت اجتماع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از طر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ق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استفاده نتا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ج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تحق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قات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برا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افراد جامعه</w:t>
      </w:r>
    </w:p>
    <w:p w14:paraId="7AC6E29C" w14:textId="5E588504" w:rsidR="00C44982" w:rsidRPr="00B03C03" w:rsidRDefault="00C44982" w:rsidP="00BE1DAC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>به رسم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ت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شناختن مالک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ت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معنو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ده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ها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پژوهش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</w:p>
    <w:p w14:paraId="50E1B911" w14:textId="4EF7414A" w:rsidR="00C44982" w:rsidRPr="00B03C03" w:rsidRDefault="00C44982" w:rsidP="00BE1DAC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>کاربرد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کردن نتا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ج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تحق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قات</w:t>
      </w:r>
    </w:p>
    <w:p w14:paraId="279BA9E9" w14:textId="6B08EBAA" w:rsidR="00C44982" w:rsidRPr="00B03C03" w:rsidRDefault="00C44982" w:rsidP="00BE1DAC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lastRenderedPageBreak/>
        <w:t xml:space="preserve">گسترش ارتباطات ملي و بين المللي در حوزه 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 xml:space="preserve">دخانیات و 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>سلامت</w:t>
      </w:r>
    </w:p>
    <w:p w14:paraId="044E6BE6" w14:textId="539E961A" w:rsidR="000A13F1" w:rsidRPr="00B03C03" w:rsidRDefault="000A13F1" w:rsidP="00BE1DAC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>تحق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ق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بر اساس ن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ازها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و اولو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ت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ها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جامعه</w:t>
      </w:r>
    </w:p>
    <w:p w14:paraId="46763838" w14:textId="1107815C" w:rsidR="00DC08DE" w:rsidRPr="00B03C03" w:rsidRDefault="000A13F1" w:rsidP="0042289F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>نوآور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، ابداع و خلاق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ت</w:t>
      </w:r>
    </w:p>
    <w:p w14:paraId="4887B675" w14:textId="77777777" w:rsidR="000A13F1" w:rsidRPr="00B03C03" w:rsidRDefault="000A13F1" w:rsidP="000A13F1">
      <w:pPr>
        <w:spacing w:line="360" w:lineRule="auto"/>
        <w:jc w:val="both"/>
        <w:rPr>
          <w:rFonts w:ascii="Tahoma" w:eastAsia="Times New Roman" w:hAnsi="Tahoma" w:cs="B Zar"/>
          <w:b/>
          <w:bCs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/>
          <w:b/>
          <w:bCs/>
          <w:color w:val="000000"/>
          <w:sz w:val="28"/>
          <w:szCs w:val="28"/>
          <w:shd w:val="clear" w:color="auto" w:fill="FFFFFF"/>
          <w:rtl/>
        </w:rPr>
        <w:t>نقاط قوت:</w:t>
      </w:r>
    </w:p>
    <w:p w14:paraId="662B3B2C" w14:textId="77777777" w:rsidR="000A13F1" w:rsidRPr="00B03C03" w:rsidRDefault="000A13F1" w:rsidP="0046022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ن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رو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انسان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متخصص</w:t>
      </w:r>
    </w:p>
    <w:p w14:paraId="2389F881" w14:textId="77777777" w:rsidR="000A13F1" w:rsidRPr="00B03C03" w:rsidRDefault="000A13F1" w:rsidP="0046022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وجود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گروهها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آموزش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و پژوهش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مرتبط با حوزه فعال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تها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مرکز</w:t>
      </w:r>
    </w:p>
    <w:p w14:paraId="7F0F2774" w14:textId="77777777" w:rsidR="000A13F1" w:rsidRPr="00B03C03" w:rsidRDefault="000A13F1" w:rsidP="0046022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حما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ت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مال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از پروژه ها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تحق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 w:hint="eastAsia"/>
          <w:color w:val="000000"/>
          <w:sz w:val="28"/>
          <w:szCs w:val="28"/>
          <w:shd w:val="clear" w:color="auto" w:fill="FFFFFF"/>
          <w:rtl/>
        </w:rPr>
        <w:t>قات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</w:p>
    <w:p w14:paraId="1AAEA9DD" w14:textId="77777777" w:rsidR="00460220" w:rsidRPr="00B03C03" w:rsidRDefault="00460220" w:rsidP="0046022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>دانش و تجربيات منحصر به فرد همكاران</w:t>
      </w:r>
    </w:p>
    <w:p w14:paraId="39B74419" w14:textId="77777777" w:rsidR="00460220" w:rsidRPr="00B03C03" w:rsidRDefault="00460220" w:rsidP="0046022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</w:pP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>برگزار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کارگاه ها و دوره ها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آموزشي و پژوهشي به صورت ادوار</w:t>
      </w:r>
      <w:r w:rsidRPr="00B03C03">
        <w:rPr>
          <w:rFonts w:ascii="Tahoma" w:eastAsia="Times New Roman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B03C03">
        <w:rPr>
          <w:rFonts w:ascii="Tahoma" w:eastAsia="Times New Roman" w:hAnsi="Tahoma" w:cs="B Zar"/>
          <w:color w:val="000000"/>
          <w:sz w:val="28"/>
          <w:szCs w:val="28"/>
          <w:shd w:val="clear" w:color="auto" w:fill="FFFFFF"/>
          <w:rtl/>
        </w:rPr>
        <w:t xml:space="preserve"> و مداوم</w:t>
      </w:r>
    </w:p>
    <w:p w14:paraId="2B1A2ECF" w14:textId="2886D19E" w:rsidR="000A13F1" w:rsidRPr="00B03C03" w:rsidRDefault="000A13F1" w:rsidP="0046022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B03C03">
        <w:rPr>
          <w:rFonts w:cs="B Zar"/>
          <w:sz w:val="28"/>
          <w:szCs w:val="28"/>
          <w:rtl/>
        </w:rPr>
        <w:t>دانشجو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ان</w:t>
      </w:r>
      <w:r w:rsidRPr="00B03C03">
        <w:rPr>
          <w:rFonts w:cs="B Zar"/>
          <w:sz w:val="28"/>
          <w:szCs w:val="28"/>
          <w:rtl/>
        </w:rPr>
        <w:t xml:space="preserve"> علاقه مند به تحق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ق</w:t>
      </w:r>
      <w:r w:rsidRPr="00B03C03">
        <w:rPr>
          <w:rFonts w:cs="B Zar"/>
          <w:sz w:val="28"/>
          <w:szCs w:val="28"/>
          <w:rtl/>
        </w:rPr>
        <w:t xml:space="preserve"> در مقاطع تحص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ل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فوق ل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سانس</w:t>
      </w:r>
      <w:r w:rsidRPr="00B03C03">
        <w:rPr>
          <w:rFonts w:cs="B Zar"/>
          <w:sz w:val="28"/>
          <w:szCs w:val="28"/>
          <w:rtl/>
        </w:rPr>
        <w:t xml:space="preserve"> و دکترا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تخصص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پژوهش</w:t>
      </w:r>
      <w:r w:rsidRPr="00B03C03">
        <w:rPr>
          <w:rFonts w:cs="B Zar" w:hint="cs"/>
          <w:sz w:val="28"/>
          <w:szCs w:val="28"/>
          <w:rtl/>
        </w:rPr>
        <w:t>ی</w:t>
      </w:r>
    </w:p>
    <w:p w14:paraId="288346BA" w14:textId="30F60D83" w:rsidR="000A13F1" w:rsidRPr="00B03C03" w:rsidRDefault="000A13F1" w:rsidP="0046022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B03C03">
        <w:rPr>
          <w:rFonts w:cs="B Zar"/>
          <w:sz w:val="28"/>
          <w:szCs w:val="28"/>
          <w:rtl/>
        </w:rPr>
        <w:t>سهولت فرا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ند</w:t>
      </w:r>
      <w:r w:rsidRPr="00B03C03">
        <w:rPr>
          <w:rFonts w:cs="B Zar"/>
          <w:sz w:val="28"/>
          <w:szCs w:val="28"/>
          <w:rtl/>
        </w:rPr>
        <w:t xml:space="preserve"> رس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دگ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به پروژه ها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پژوهش</w:t>
      </w:r>
      <w:r w:rsidRPr="00B03C03">
        <w:rPr>
          <w:rFonts w:cs="B Zar" w:hint="cs"/>
          <w:sz w:val="28"/>
          <w:szCs w:val="28"/>
          <w:rtl/>
        </w:rPr>
        <w:t>ی</w:t>
      </w:r>
    </w:p>
    <w:p w14:paraId="55886A69" w14:textId="025CA791" w:rsidR="00BE1DAC" w:rsidRPr="00B03C03" w:rsidRDefault="00460220" w:rsidP="0042289F">
      <w:pPr>
        <w:pStyle w:val="ListParagraph"/>
        <w:numPr>
          <w:ilvl w:val="0"/>
          <w:numId w:val="6"/>
        </w:numPr>
        <w:bidi/>
        <w:spacing w:after="160" w:line="360" w:lineRule="auto"/>
        <w:rPr>
          <w:rFonts w:cs="B Zar"/>
          <w:sz w:val="28"/>
          <w:szCs w:val="28"/>
        </w:rPr>
      </w:pPr>
      <w:r w:rsidRPr="00B03C03">
        <w:rPr>
          <w:rFonts w:cs="B Zar" w:hint="eastAsia"/>
          <w:sz w:val="28"/>
          <w:szCs w:val="28"/>
          <w:rtl/>
        </w:rPr>
        <w:t>پتانس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ل</w:t>
      </w:r>
      <w:r w:rsidRPr="00B03C03">
        <w:rPr>
          <w:rFonts w:cs="B Zar"/>
          <w:sz w:val="28"/>
          <w:szCs w:val="28"/>
          <w:rtl/>
        </w:rPr>
        <w:t xml:space="preserve"> ارتباط با مراکز علم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و محقق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ن</w:t>
      </w:r>
      <w:r w:rsidRPr="00B03C03">
        <w:rPr>
          <w:rFonts w:cs="B Zar"/>
          <w:sz w:val="28"/>
          <w:szCs w:val="28"/>
          <w:rtl/>
        </w:rPr>
        <w:t xml:space="preserve"> داخل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و خارج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</w:t>
      </w:r>
    </w:p>
    <w:p w14:paraId="2F3B5748" w14:textId="0EA74985" w:rsidR="00F26D43" w:rsidRPr="00B03C03" w:rsidRDefault="00F26D43" w:rsidP="00F26D43">
      <w:pPr>
        <w:spacing w:after="160" w:line="360" w:lineRule="auto"/>
        <w:ind w:left="360"/>
        <w:rPr>
          <w:rFonts w:cs="B Zar"/>
          <w:b/>
          <w:bCs/>
          <w:sz w:val="28"/>
          <w:szCs w:val="28"/>
        </w:rPr>
      </w:pPr>
      <w:r w:rsidRPr="00B03C03">
        <w:rPr>
          <w:rFonts w:cs="B Zar"/>
          <w:b/>
          <w:bCs/>
          <w:sz w:val="28"/>
          <w:szCs w:val="28"/>
          <w:rtl/>
        </w:rPr>
        <w:lastRenderedPageBreak/>
        <w:t>نقاط ضعف:</w:t>
      </w:r>
    </w:p>
    <w:p w14:paraId="4A038B68" w14:textId="77777777" w:rsidR="00F26D43" w:rsidRPr="00B03C03" w:rsidRDefault="00F26D43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Zar"/>
          <w:sz w:val="28"/>
          <w:szCs w:val="28"/>
          <w:rtl/>
        </w:rPr>
      </w:pPr>
      <w:r w:rsidRPr="00B03C03">
        <w:rPr>
          <w:rFonts w:cs="B Zar"/>
          <w:sz w:val="28"/>
          <w:szCs w:val="28"/>
          <w:rtl/>
        </w:rPr>
        <w:t>تعامل ضع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ف</w:t>
      </w:r>
      <w:r w:rsidRPr="00B03C03">
        <w:rPr>
          <w:rFonts w:cs="B Zar"/>
          <w:sz w:val="28"/>
          <w:szCs w:val="28"/>
          <w:rtl/>
        </w:rPr>
        <w:t xml:space="preserve"> با گروهها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مرتبط</w:t>
      </w:r>
    </w:p>
    <w:p w14:paraId="0507F37F" w14:textId="77777777" w:rsidR="00F26D43" w:rsidRPr="00B03C03" w:rsidRDefault="00F26D43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Zar"/>
          <w:sz w:val="28"/>
          <w:szCs w:val="28"/>
          <w:rtl/>
        </w:rPr>
      </w:pPr>
      <w:r w:rsidRPr="00B03C03">
        <w:rPr>
          <w:rFonts w:cs="B Zar" w:hint="eastAsia"/>
          <w:sz w:val="28"/>
          <w:szCs w:val="28"/>
          <w:rtl/>
        </w:rPr>
        <w:t>م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زان</w:t>
      </w:r>
      <w:r w:rsidRPr="00B03C03">
        <w:rPr>
          <w:rFonts w:cs="B Zar"/>
          <w:sz w:val="28"/>
          <w:szCs w:val="28"/>
          <w:rtl/>
        </w:rPr>
        <w:t xml:space="preserve"> ارتباط با سازمانها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مرتبط</w:t>
      </w:r>
    </w:p>
    <w:p w14:paraId="47BC2D9B" w14:textId="77777777" w:rsidR="00F26D43" w:rsidRPr="00B03C03" w:rsidRDefault="00F26D43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Zar"/>
          <w:sz w:val="28"/>
          <w:szCs w:val="28"/>
          <w:rtl/>
        </w:rPr>
      </w:pPr>
      <w:r w:rsidRPr="00B03C03">
        <w:rPr>
          <w:rFonts w:cs="B Zar" w:hint="eastAsia"/>
          <w:sz w:val="28"/>
          <w:szCs w:val="28"/>
          <w:rtl/>
        </w:rPr>
        <w:t>نبودن</w:t>
      </w:r>
      <w:r w:rsidRPr="00B03C03">
        <w:rPr>
          <w:rFonts w:cs="B Zar"/>
          <w:sz w:val="28"/>
          <w:szCs w:val="28"/>
          <w:rtl/>
        </w:rPr>
        <w:t xml:space="preserve"> ه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ات</w:t>
      </w:r>
      <w:r w:rsidRPr="00B03C03">
        <w:rPr>
          <w:rFonts w:cs="B Zar"/>
          <w:sz w:val="28"/>
          <w:szCs w:val="28"/>
          <w:rtl/>
        </w:rPr>
        <w:t xml:space="preserve"> علم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پژوهش</w:t>
      </w:r>
      <w:r w:rsidRPr="00B03C03">
        <w:rPr>
          <w:rFonts w:cs="B Zar" w:hint="cs"/>
          <w:sz w:val="28"/>
          <w:szCs w:val="28"/>
          <w:rtl/>
        </w:rPr>
        <w:t>ی</w:t>
      </w:r>
    </w:p>
    <w:p w14:paraId="192E79E3" w14:textId="77777777" w:rsidR="00F26D43" w:rsidRPr="00B03C03" w:rsidRDefault="00F26D43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Zar"/>
          <w:sz w:val="28"/>
          <w:szCs w:val="28"/>
          <w:rtl/>
        </w:rPr>
      </w:pPr>
      <w:r w:rsidRPr="00B03C03">
        <w:rPr>
          <w:rFonts w:cs="B Zar" w:hint="eastAsia"/>
          <w:sz w:val="28"/>
          <w:szCs w:val="28"/>
          <w:rtl/>
        </w:rPr>
        <w:t>فضاي</w:t>
      </w:r>
      <w:r w:rsidRPr="00B03C03">
        <w:rPr>
          <w:rFonts w:cs="B Zar"/>
          <w:sz w:val="28"/>
          <w:szCs w:val="28"/>
          <w:rtl/>
        </w:rPr>
        <w:t xml:space="preserve"> نامناسب فيزيكي</w:t>
      </w:r>
    </w:p>
    <w:p w14:paraId="2706C67E" w14:textId="77777777" w:rsidR="00F26D43" w:rsidRPr="00B03C03" w:rsidRDefault="00F26D43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Zar"/>
          <w:sz w:val="28"/>
          <w:szCs w:val="28"/>
          <w:rtl/>
        </w:rPr>
      </w:pPr>
      <w:r w:rsidRPr="00B03C03">
        <w:rPr>
          <w:rFonts w:cs="B Zar" w:hint="eastAsia"/>
          <w:sz w:val="28"/>
          <w:szCs w:val="28"/>
          <w:rtl/>
        </w:rPr>
        <w:t>عدم</w:t>
      </w:r>
      <w:r w:rsidRPr="00B03C03">
        <w:rPr>
          <w:rFonts w:cs="B Zar"/>
          <w:sz w:val="28"/>
          <w:szCs w:val="28"/>
          <w:rtl/>
        </w:rPr>
        <w:t xml:space="preserve"> دسترسي آسان به دوره‌هاي آموزشي</w:t>
      </w:r>
    </w:p>
    <w:p w14:paraId="1788743E" w14:textId="7C01DFE4" w:rsidR="00460220" w:rsidRPr="00B03C03" w:rsidRDefault="00F26D43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Zar"/>
          <w:sz w:val="28"/>
          <w:szCs w:val="28"/>
        </w:rPr>
      </w:pPr>
      <w:r w:rsidRPr="00B03C03">
        <w:rPr>
          <w:rFonts w:cs="B Zar" w:hint="eastAsia"/>
          <w:sz w:val="28"/>
          <w:szCs w:val="28"/>
          <w:rtl/>
        </w:rPr>
        <w:t>کمبود</w:t>
      </w:r>
      <w:r w:rsidRPr="00B03C03">
        <w:rPr>
          <w:rFonts w:cs="B Zar"/>
          <w:sz w:val="28"/>
          <w:szCs w:val="28"/>
          <w:rtl/>
        </w:rPr>
        <w:t xml:space="preserve"> ه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ئت</w:t>
      </w:r>
      <w:r w:rsidRPr="00B03C03">
        <w:rPr>
          <w:rFonts w:cs="B Zar"/>
          <w:sz w:val="28"/>
          <w:szCs w:val="28"/>
          <w:rtl/>
        </w:rPr>
        <w:t xml:space="preserve"> علم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پژوهش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بطور مستقل</w:t>
      </w:r>
    </w:p>
    <w:p w14:paraId="6EF7318D" w14:textId="0DC3304E" w:rsidR="00B36403" w:rsidRPr="00B03C03" w:rsidRDefault="00B36403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Zar"/>
          <w:sz w:val="28"/>
          <w:szCs w:val="28"/>
        </w:rPr>
      </w:pPr>
      <w:r w:rsidRPr="00B03C03">
        <w:rPr>
          <w:rFonts w:cs="B Zar"/>
          <w:sz w:val="28"/>
          <w:szCs w:val="28"/>
          <w:rtl/>
        </w:rPr>
        <w:t>عدم مشارکت تمام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اعضا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ه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ئت</w:t>
      </w:r>
      <w:r w:rsidRPr="00B03C03">
        <w:rPr>
          <w:rFonts w:cs="B Zar"/>
          <w:sz w:val="28"/>
          <w:szCs w:val="28"/>
          <w:rtl/>
        </w:rPr>
        <w:t xml:space="preserve"> علم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در پژوهش</w:t>
      </w:r>
    </w:p>
    <w:p w14:paraId="1420DC0F" w14:textId="0EE8F647" w:rsidR="00B36403" w:rsidRPr="00B03C03" w:rsidRDefault="00B36403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Zar"/>
          <w:sz w:val="28"/>
          <w:szCs w:val="28"/>
        </w:rPr>
      </w:pPr>
      <w:r w:rsidRPr="00B03C03">
        <w:rPr>
          <w:rFonts w:cs="B Zar"/>
          <w:sz w:val="28"/>
          <w:szCs w:val="28"/>
          <w:rtl/>
        </w:rPr>
        <w:t>کمبود جذب منابع از طر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ق</w:t>
      </w:r>
      <w:r w:rsidRPr="00B03C03">
        <w:rPr>
          <w:rFonts w:cs="B Zar"/>
          <w:sz w:val="28"/>
          <w:szCs w:val="28"/>
          <w:rtl/>
        </w:rPr>
        <w:t xml:space="preserve"> منابع غ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ردولت</w:t>
      </w:r>
      <w:r w:rsidRPr="00B03C03">
        <w:rPr>
          <w:rFonts w:cs="B Zar" w:hint="cs"/>
          <w:sz w:val="28"/>
          <w:szCs w:val="28"/>
          <w:rtl/>
        </w:rPr>
        <w:t>ی</w:t>
      </w:r>
    </w:p>
    <w:p w14:paraId="1A3CB353" w14:textId="544D465F" w:rsidR="000C2458" w:rsidRPr="00B03C03" w:rsidRDefault="000C2458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Zar"/>
          <w:sz w:val="28"/>
          <w:szCs w:val="28"/>
        </w:rPr>
      </w:pPr>
      <w:r w:rsidRPr="00B03C03">
        <w:rPr>
          <w:rFonts w:cs="B Zar"/>
          <w:sz w:val="28"/>
          <w:szCs w:val="28"/>
          <w:rtl/>
        </w:rPr>
        <w:t>ضعف در جذب اعتبارات و گرنت ها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پژوهش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برون سازمان</w:t>
      </w:r>
      <w:r w:rsidRPr="00B03C03">
        <w:rPr>
          <w:rFonts w:cs="B Zar" w:hint="cs"/>
          <w:sz w:val="28"/>
          <w:szCs w:val="28"/>
          <w:rtl/>
        </w:rPr>
        <w:t>ی</w:t>
      </w:r>
    </w:p>
    <w:p w14:paraId="07B45EF3" w14:textId="6DBF2CA3" w:rsidR="00955DA3" w:rsidRPr="00B03C03" w:rsidRDefault="000C2458" w:rsidP="0042289F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Zar"/>
          <w:sz w:val="28"/>
          <w:szCs w:val="28"/>
        </w:rPr>
      </w:pPr>
      <w:r w:rsidRPr="00B03C03">
        <w:rPr>
          <w:rFonts w:cs="B Zar"/>
          <w:sz w:val="28"/>
          <w:szCs w:val="28"/>
          <w:rtl/>
        </w:rPr>
        <w:t>کمبود بودجه مرکز</w:t>
      </w:r>
    </w:p>
    <w:p w14:paraId="08973268" w14:textId="77777777" w:rsidR="0042289F" w:rsidRPr="00B03C03" w:rsidRDefault="0042289F" w:rsidP="000C2458">
      <w:pPr>
        <w:pStyle w:val="ListParagraph"/>
        <w:bidi/>
        <w:spacing w:after="160" w:line="360" w:lineRule="auto"/>
        <w:rPr>
          <w:rFonts w:cs="B Zar"/>
          <w:b/>
          <w:bCs/>
          <w:sz w:val="28"/>
          <w:szCs w:val="28"/>
          <w:rtl/>
        </w:rPr>
      </w:pPr>
    </w:p>
    <w:p w14:paraId="38F48683" w14:textId="67FA4E35" w:rsidR="000C2458" w:rsidRPr="00B03C03" w:rsidRDefault="000C2458" w:rsidP="0042289F">
      <w:pPr>
        <w:pStyle w:val="ListParagraph"/>
        <w:bidi/>
        <w:spacing w:after="160" w:line="360" w:lineRule="auto"/>
        <w:rPr>
          <w:rFonts w:cs="B Zar"/>
          <w:b/>
          <w:bCs/>
          <w:sz w:val="28"/>
          <w:szCs w:val="28"/>
          <w:rtl/>
        </w:rPr>
      </w:pPr>
      <w:r w:rsidRPr="00B03C03">
        <w:rPr>
          <w:rFonts w:cs="B Zar"/>
          <w:b/>
          <w:bCs/>
          <w:sz w:val="28"/>
          <w:szCs w:val="28"/>
          <w:rtl/>
        </w:rPr>
        <w:t>فرصت ها</w:t>
      </w:r>
      <w:r w:rsidRPr="00B03C03">
        <w:rPr>
          <w:rFonts w:cs="B Zar"/>
          <w:b/>
          <w:bCs/>
          <w:sz w:val="28"/>
          <w:szCs w:val="28"/>
        </w:rPr>
        <w:t>:</w:t>
      </w:r>
    </w:p>
    <w:p w14:paraId="17D91E31" w14:textId="77777777" w:rsidR="000C2458" w:rsidRPr="00B03C03" w:rsidRDefault="000C2458" w:rsidP="000C2458">
      <w:pPr>
        <w:pStyle w:val="ListParagraph"/>
        <w:numPr>
          <w:ilvl w:val="0"/>
          <w:numId w:val="8"/>
        </w:numPr>
        <w:bidi/>
        <w:spacing w:after="160" w:line="360" w:lineRule="auto"/>
        <w:rPr>
          <w:rFonts w:cs="B Zar"/>
          <w:sz w:val="28"/>
          <w:szCs w:val="28"/>
          <w:rtl/>
        </w:rPr>
      </w:pPr>
      <w:r w:rsidRPr="00B03C03">
        <w:rPr>
          <w:rFonts w:cs="B Zar"/>
          <w:sz w:val="28"/>
          <w:szCs w:val="28"/>
          <w:rtl/>
        </w:rPr>
        <w:lastRenderedPageBreak/>
        <w:t>مشارکت دانشجو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ان</w:t>
      </w:r>
      <w:r w:rsidRPr="00B03C03">
        <w:rPr>
          <w:rFonts w:cs="B Zar"/>
          <w:sz w:val="28"/>
          <w:szCs w:val="28"/>
        </w:rPr>
        <w:t xml:space="preserve"> </w:t>
      </w:r>
    </w:p>
    <w:p w14:paraId="18D3004E" w14:textId="186961A2" w:rsidR="000C2458" w:rsidRPr="00B03C03" w:rsidRDefault="000C2458" w:rsidP="000C2458">
      <w:pPr>
        <w:pStyle w:val="ListParagraph"/>
        <w:numPr>
          <w:ilvl w:val="0"/>
          <w:numId w:val="8"/>
        </w:numPr>
        <w:bidi/>
        <w:spacing w:after="160" w:line="360" w:lineRule="auto"/>
        <w:rPr>
          <w:rFonts w:cs="B Zar"/>
          <w:sz w:val="28"/>
          <w:szCs w:val="28"/>
          <w:rtl/>
        </w:rPr>
      </w:pPr>
      <w:r w:rsidRPr="00B03C03">
        <w:rPr>
          <w:rFonts w:cs="B Zar" w:hint="eastAsia"/>
          <w:sz w:val="28"/>
          <w:szCs w:val="28"/>
          <w:rtl/>
        </w:rPr>
        <w:t>حما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ت</w:t>
      </w:r>
      <w:r w:rsidRPr="00B03C03">
        <w:rPr>
          <w:rFonts w:cs="B Zar"/>
          <w:sz w:val="28"/>
          <w:szCs w:val="28"/>
          <w:rtl/>
        </w:rPr>
        <w:t xml:space="preserve"> معاونت تحق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قات</w:t>
      </w:r>
      <w:r w:rsidRPr="00B03C03">
        <w:rPr>
          <w:rFonts w:cs="B Zar"/>
          <w:sz w:val="28"/>
          <w:szCs w:val="28"/>
          <w:rtl/>
        </w:rPr>
        <w:t xml:space="preserve"> و فنآور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دانشگاه</w:t>
      </w:r>
    </w:p>
    <w:p w14:paraId="5101F0A2" w14:textId="77777777" w:rsidR="000C2458" w:rsidRPr="00B03C03" w:rsidRDefault="000C2458" w:rsidP="000C2458">
      <w:pPr>
        <w:pStyle w:val="ListParagraph"/>
        <w:numPr>
          <w:ilvl w:val="0"/>
          <w:numId w:val="8"/>
        </w:numPr>
        <w:bidi/>
        <w:spacing w:after="160" w:line="360" w:lineRule="auto"/>
        <w:rPr>
          <w:rFonts w:cs="B Zar"/>
          <w:sz w:val="28"/>
          <w:szCs w:val="28"/>
          <w:rtl/>
        </w:rPr>
      </w:pPr>
      <w:r w:rsidRPr="00B03C03">
        <w:rPr>
          <w:rFonts w:cs="B Zar"/>
          <w:sz w:val="28"/>
          <w:szCs w:val="28"/>
          <w:rtl/>
        </w:rPr>
        <w:t>س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استها</w:t>
      </w:r>
      <w:r w:rsidRPr="00B03C03">
        <w:rPr>
          <w:rFonts w:cs="B Zar"/>
          <w:sz w:val="28"/>
          <w:szCs w:val="28"/>
          <w:rtl/>
        </w:rPr>
        <w:t xml:space="preserve"> و خط مش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دولت و وزارتخانه در ارتباط با توسعه تحق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قات</w:t>
      </w:r>
      <w:r w:rsidRPr="00B03C03">
        <w:rPr>
          <w:rFonts w:cs="B Zar"/>
          <w:sz w:val="28"/>
          <w:szCs w:val="28"/>
        </w:rPr>
        <w:t xml:space="preserve"> </w:t>
      </w:r>
    </w:p>
    <w:p w14:paraId="52794B98" w14:textId="08BD311D" w:rsidR="000C2458" w:rsidRPr="00B03C03" w:rsidRDefault="000C2458" w:rsidP="000C2458">
      <w:pPr>
        <w:pStyle w:val="ListParagraph"/>
        <w:numPr>
          <w:ilvl w:val="0"/>
          <w:numId w:val="8"/>
        </w:numPr>
        <w:bidi/>
        <w:spacing w:after="160" w:line="360" w:lineRule="auto"/>
        <w:rPr>
          <w:rFonts w:cs="B Zar"/>
          <w:sz w:val="28"/>
          <w:szCs w:val="28"/>
          <w:rtl/>
        </w:rPr>
      </w:pPr>
      <w:r w:rsidRPr="00B03C03">
        <w:rPr>
          <w:rFonts w:cs="B Zar"/>
          <w:sz w:val="28"/>
          <w:szCs w:val="28"/>
          <w:rtl/>
        </w:rPr>
        <w:t>امکان ارائه نتا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ج</w:t>
      </w:r>
      <w:r w:rsidRPr="00B03C03">
        <w:rPr>
          <w:rFonts w:cs="B Zar"/>
          <w:sz w:val="28"/>
          <w:szCs w:val="28"/>
          <w:rtl/>
        </w:rPr>
        <w:t xml:space="preserve"> تحق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قات</w:t>
      </w:r>
      <w:r w:rsidRPr="00B03C03">
        <w:rPr>
          <w:rFonts w:cs="B Zar"/>
          <w:sz w:val="28"/>
          <w:szCs w:val="28"/>
          <w:rtl/>
        </w:rPr>
        <w:t xml:space="preserve"> در مجامع و مجلات خارج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</w:rPr>
        <w:t xml:space="preserve"> </w:t>
      </w:r>
    </w:p>
    <w:p w14:paraId="1255F0C5" w14:textId="11ADAF08" w:rsidR="000C2458" w:rsidRPr="00B03C03" w:rsidRDefault="000C2458" w:rsidP="000C2458">
      <w:pPr>
        <w:pStyle w:val="ListParagraph"/>
        <w:numPr>
          <w:ilvl w:val="0"/>
          <w:numId w:val="8"/>
        </w:numPr>
        <w:bidi/>
        <w:spacing w:after="160" w:line="360" w:lineRule="auto"/>
        <w:rPr>
          <w:rFonts w:cs="B Zar"/>
          <w:sz w:val="28"/>
          <w:szCs w:val="28"/>
          <w:rtl/>
        </w:rPr>
      </w:pPr>
      <w:r w:rsidRPr="00B03C03">
        <w:rPr>
          <w:rFonts w:cs="B Zar"/>
          <w:sz w:val="28"/>
          <w:szCs w:val="28"/>
          <w:rtl/>
        </w:rPr>
        <w:t>متخصصان رشته‌ها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مختلف آماده همکار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با مرکز</w:t>
      </w:r>
      <w:r w:rsidRPr="00B03C03">
        <w:rPr>
          <w:rFonts w:cs="B Zar"/>
          <w:sz w:val="28"/>
          <w:szCs w:val="28"/>
        </w:rPr>
        <w:t xml:space="preserve"> </w:t>
      </w:r>
    </w:p>
    <w:p w14:paraId="1DD341AB" w14:textId="6AA25035" w:rsidR="000C2458" w:rsidRPr="00B03C03" w:rsidRDefault="000C2458" w:rsidP="000C2458">
      <w:pPr>
        <w:pStyle w:val="ListParagraph"/>
        <w:numPr>
          <w:ilvl w:val="0"/>
          <w:numId w:val="8"/>
        </w:numPr>
        <w:bidi/>
        <w:spacing w:after="160" w:line="360" w:lineRule="auto"/>
        <w:rPr>
          <w:rFonts w:cs="B Zar"/>
          <w:sz w:val="28"/>
          <w:szCs w:val="28"/>
        </w:rPr>
      </w:pPr>
      <w:r w:rsidRPr="00B03C03">
        <w:rPr>
          <w:rFonts w:cs="B Zar"/>
          <w:sz w:val="28"/>
          <w:szCs w:val="28"/>
          <w:rtl/>
        </w:rPr>
        <w:t>ن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ازها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وزارتخانه ها و نهادها به  تحق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قات</w:t>
      </w:r>
      <w:r w:rsidRPr="00B03C03">
        <w:rPr>
          <w:rFonts w:cs="B Zar"/>
          <w:sz w:val="28"/>
          <w:szCs w:val="28"/>
          <w:rtl/>
        </w:rPr>
        <w:t xml:space="preserve"> علوم پزشک</w:t>
      </w:r>
      <w:r w:rsidRPr="00B03C03">
        <w:rPr>
          <w:rFonts w:cs="B Zar" w:hint="cs"/>
          <w:sz w:val="28"/>
          <w:szCs w:val="28"/>
          <w:rtl/>
        </w:rPr>
        <w:t>ی</w:t>
      </w:r>
    </w:p>
    <w:p w14:paraId="6FEBF5C4" w14:textId="5B4E73EA" w:rsidR="00BE1DAC" w:rsidRPr="00B03C03" w:rsidRDefault="00BE1DAC" w:rsidP="000C2458">
      <w:pPr>
        <w:pStyle w:val="ListParagraph"/>
        <w:numPr>
          <w:ilvl w:val="0"/>
          <w:numId w:val="8"/>
        </w:numPr>
        <w:bidi/>
        <w:spacing w:after="160" w:line="360" w:lineRule="auto"/>
        <w:rPr>
          <w:rFonts w:cs="B Zar"/>
          <w:sz w:val="28"/>
          <w:szCs w:val="28"/>
        </w:rPr>
      </w:pPr>
      <w:r w:rsidRPr="00B03C03">
        <w:rPr>
          <w:rFonts w:cs="B Zar"/>
          <w:sz w:val="28"/>
          <w:szCs w:val="28"/>
          <w:rtl/>
        </w:rPr>
        <w:t>برگزار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کنگره ها و سم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نارها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مختلف داخل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و ب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ن‌الملل</w:t>
      </w:r>
      <w:r w:rsidRPr="00B03C03">
        <w:rPr>
          <w:rFonts w:cs="B Zar" w:hint="cs"/>
          <w:sz w:val="28"/>
          <w:szCs w:val="28"/>
          <w:rtl/>
        </w:rPr>
        <w:t>ی</w:t>
      </w:r>
    </w:p>
    <w:p w14:paraId="76EA3A5D" w14:textId="77777777" w:rsidR="00BE1DAC" w:rsidRPr="00B03C03" w:rsidRDefault="00BE1DAC" w:rsidP="00BE1DAC">
      <w:pPr>
        <w:pStyle w:val="ListParagraph"/>
        <w:numPr>
          <w:ilvl w:val="0"/>
          <w:numId w:val="8"/>
        </w:numPr>
        <w:bidi/>
        <w:rPr>
          <w:rFonts w:cs="B Zar"/>
          <w:sz w:val="28"/>
          <w:szCs w:val="28"/>
          <w:rtl/>
        </w:rPr>
      </w:pPr>
      <w:r w:rsidRPr="00B03C03">
        <w:rPr>
          <w:rFonts w:cs="B Zar"/>
          <w:sz w:val="28"/>
          <w:szCs w:val="28"/>
          <w:rtl/>
        </w:rPr>
        <w:t>امکان ارتباط با سا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ر</w:t>
      </w:r>
      <w:r w:rsidRPr="00B03C03">
        <w:rPr>
          <w:rFonts w:cs="B Zar"/>
          <w:sz w:val="28"/>
          <w:szCs w:val="28"/>
          <w:rtl/>
        </w:rPr>
        <w:t xml:space="preserve"> مراکز تحق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قات</w:t>
      </w:r>
      <w:r w:rsidRPr="00B03C03">
        <w:rPr>
          <w:rFonts w:cs="B Zar" w:hint="cs"/>
          <w:sz w:val="28"/>
          <w:szCs w:val="28"/>
          <w:rtl/>
        </w:rPr>
        <w:t>ی</w:t>
      </w:r>
    </w:p>
    <w:p w14:paraId="6A414345" w14:textId="66F28400" w:rsidR="00BE1DAC" w:rsidRPr="00B03C03" w:rsidRDefault="00BE1DAC" w:rsidP="00BE1DAC">
      <w:pPr>
        <w:pStyle w:val="ListParagraph"/>
        <w:numPr>
          <w:ilvl w:val="0"/>
          <w:numId w:val="8"/>
        </w:numPr>
        <w:bidi/>
        <w:rPr>
          <w:rFonts w:cs="B Zar"/>
          <w:sz w:val="28"/>
          <w:szCs w:val="28"/>
        </w:rPr>
      </w:pPr>
      <w:r w:rsidRPr="00B03C03">
        <w:rPr>
          <w:rFonts w:cs="B Zar"/>
          <w:sz w:val="28"/>
          <w:szCs w:val="28"/>
          <w:rtl/>
        </w:rPr>
        <w:t>دانشجو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ان</w:t>
      </w:r>
      <w:r w:rsidRPr="00B03C03">
        <w:rPr>
          <w:rFonts w:cs="B Zar"/>
          <w:sz w:val="28"/>
          <w:szCs w:val="28"/>
          <w:rtl/>
        </w:rPr>
        <w:t xml:space="preserve"> دوره ها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کارشناس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ارشد و دکترا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تخصص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پژوهش</w:t>
      </w:r>
      <w:r w:rsidRPr="00B03C03">
        <w:rPr>
          <w:rFonts w:cs="B Zar" w:hint="cs"/>
          <w:sz w:val="28"/>
          <w:szCs w:val="28"/>
          <w:rtl/>
        </w:rPr>
        <w:t>ی</w:t>
      </w:r>
    </w:p>
    <w:p w14:paraId="7D907F11" w14:textId="50B65427" w:rsidR="00DC08DE" w:rsidRPr="00B03C03" w:rsidRDefault="00C0394E" w:rsidP="0042289F">
      <w:pPr>
        <w:pStyle w:val="ListParagraph"/>
        <w:numPr>
          <w:ilvl w:val="0"/>
          <w:numId w:val="8"/>
        </w:numPr>
        <w:bidi/>
        <w:rPr>
          <w:rFonts w:cs="B Zar"/>
          <w:sz w:val="28"/>
          <w:szCs w:val="28"/>
          <w:rtl/>
        </w:rPr>
      </w:pPr>
      <w:r w:rsidRPr="00B03C03">
        <w:rPr>
          <w:rFonts w:cs="B Zar"/>
          <w:sz w:val="28"/>
          <w:szCs w:val="28"/>
          <w:rtl/>
        </w:rPr>
        <w:t>توجه و علاقة نسبي رسانه‌ها</w:t>
      </w:r>
    </w:p>
    <w:p w14:paraId="26F4F101" w14:textId="77777777" w:rsidR="0042289F" w:rsidRPr="00B03C03" w:rsidRDefault="0042289F" w:rsidP="00955DA3">
      <w:pPr>
        <w:rPr>
          <w:rFonts w:cs="B Zar"/>
          <w:sz w:val="28"/>
          <w:szCs w:val="28"/>
        </w:rPr>
      </w:pPr>
    </w:p>
    <w:p w14:paraId="1B3B1436" w14:textId="77777777" w:rsidR="00C0394E" w:rsidRPr="00B03C03" w:rsidRDefault="00C0394E" w:rsidP="00C0394E">
      <w:pPr>
        <w:rPr>
          <w:rFonts w:cs="B Zar"/>
          <w:b/>
          <w:bCs/>
          <w:sz w:val="28"/>
          <w:szCs w:val="28"/>
          <w:rtl/>
        </w:rPr>
      </w:pPr>
      <w:r w:rsidRPr="00B03C03">
        <w:rPr>
          <w:rFonts w:cs="B Zar"/>
          <w:b/>
          <w:bCs/>
          <w:sz w:val="28"/>
          <w:szCs w:val="28"/>
          <w:rtl/>
        </w:rPr>
        <w:t>تهد</w:t>
      </w:r>
      <w:r w:rsidRPr="00B03C03">
        <w:rPr>
          <w:rFonts w:cs="B Zar" w:hint="cs"/>
          <w:b/>
          <w:bCs/>
          <w:sz w:val="28"/>
          <w:szCs w:val="28"/>
          <w:rtl/>
        </w:rPr>
        <w:t>ی</w:t>
      </w:r>
      <w:r w:rsidRPr="00B03C03">
        <w:rPr>
          <w:rFonts w:cs="B Zar" w:hint="eastAsia"/>
          <w:b/>
          <w:bCs/>
          <w:sz w:val="28"/>
          <w:szCs w:val="28"/>
          <w:rtl/>
        </w:rPr>
        <w:t>دها</w:t>
      </w:r>
      <w:r w:rsidRPr="00B03C03">
        <w:rPr>
          <w:rFonts w:cs="B Zar"/>
          <w:b/>
          <w:bCs/>
          <w:sz w:val="28"/>
          <w:szCs w:val="28"/>
          <w:rtl/>
        </w:rPr>
        <w:t>:</w:t>
      </w:r>
    </w:p>
    <w:p w14:paraId="44831D08" w14:textId="77777777" w:rsidR="00C0394E" w:rsidRPr="00B03C03" w:rsidRDefault="00C0394E" w:rsidP="00C0394E">
      <w:pPr>
        <w:pStyle w:val="ListParagraph"/>
        <w:numPr>
          <w:ilvl w:val="0"/>
          <w:numId w:val="13"/>
        </w:numPr>
        <w:bidi/>
        <w:rPr>
          <w:rFonts w:cs="B Zar"/>
          <w:sz w:val="28"/>
          <w:szCs w:val="28"/>
          <w:rtl/>
        </w:rPr>
      </w:pPr>
      <w:r w:rsidRPr="00B03C03">
        <w:rPr>
          <w:rFonts w:cs="B Zar" w:hint="eastAsia"/>
          <w:sz w:val="28"/>
          <w:szCs w:val="28"/>
          <w:rtl/>
        </w:rPr>
        <w:t>شرا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ط</w:t>
      </w:r>
      <w:r w:rsidRPr="00B03C03">
        <w:rPr>
          <w:rFonts w:cs="B Zar"/>
          <w:sz w:val="28"/>
          <w:szCs w:val="28"/>
          <w:rtl/>
        </w:rPr>
        <w:t xml:space="preserve"> اقل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م</w:t>
      </w:r>
      <w:r w:rsidRPr="00B03C03">
        <w:rPr>
          <w:rFonts w:cs="B Zar" w:hint="cs"/>
          <w:sz w:val="28"/>
          <w:szCs w:val="28"/>
          <w:rtl/>
        </w:rPr>
        <w:t>ی</w:t>
      </w:r>
    </w:p>
    <w:p w14:paraId="74FD8555" w14:textId="77777777" w:rsidR="00C0394E" w:rsidRPr="00B03C03" w:rsidRDefault="00C0394E" w:rsidP="00C0394E">
      <w:pPr>
        <w:pStyle w:val="ListParagraph"/>
        <w:numPr>
          <w:ilvl w:val="0"/>
          <w:numId w:val="13"/>
        </w:numPr>
        <w:bidi/>
        <w:rPr>
          <w:rFonts w:cs="B Zar"/>
          <w:sz w:val="28"/>
          <w:szCs w:val="28"/>
          <w:rtl/>
        </w:rPr>
      </w:pPr>
      <w:r w:rsidRPr="00B03C03">
        <w:rPr>
          <w:rFonts w:cs="B Zar" w:hint="eastAsia"/>
          <w:sz w:val="28"/>
          <w:szCs w:val="28"/>
          <w:rtl/>
        </w:rPr>
        <w:t>سطح</w:t>
      </w:r>
      <w:r w:rsidRPr="00B03C03">
        <w:rPr>
          <w:rFonts w:cs="B Zar"/>
          <w:sz w:val="28"/>
          <w:szCs w:val="28"/>
          <w:rtl/>
        </w:rPr>
        <w:t xml:space="preserve"> سواد عموم</w:t>
      </w:r>
      <w:r w:rsidRPr="00B03C03">
        <w:rPr>
          <w:rFonts w:cs="B Zar" w:hint="cs"/>
          <w:sz w:val="28"/>
          <w:szCs w:val="28"/>
          <w:rtl/>
        </w:rPr>
        <w:t>ی</w:t>
      </w:r>
    </w:p>
    <w:p w14:paraId="3CF10E62" w14:textId="77777777" w:rsidR="00C0394E" w:rsidRPr="00B03C03" w:rsidRDefault="00C0394E" w:rsidP="00C0394E">
      <w:pPr>
        <w:pStyle w:val="ListParagraph"/>
        <w:numPr>
          <w:ilvl w:val="0"/>
          <w:numId w:val="13"/>
        </w:numPr>
        <w:bidi/>
        <w:rPr>
          <w:rFonts w:cs="B Zar"/>
          <w:sz w:val="28"/>
          <w:szCs w:val="28"/>
          <w:rtl/>
        </w:rPr>
      </w:pPr>
      <w:r w:rsidRPr="00B03C03">
        <w:rPr>
          <w:rFonts w:cs="B Zar" w:hint="eastAsia"/>
          <w:sz w:val="28"/>
          <w:szCs w:val="28"/>
          <w:rtl/>
        </w:rPr>
        <w:lastRenderedPageBreak/>
        <w:t>وضع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ت</w:t>
      </w:r>
      <w:r w:rsidRPr="00B03C03">
        <w:rPr>
          <w:rFonts w:cs="B Zar"/>
          <w:sz w:val="28"/>
          <w:szCs w:val="28"/>
          <w:rtl/>
        </w:rPr>
        <w:t xml:space="preserve"> سلامت استان</w:t>
      </w:r>
    </w:p>
    <w:p w14:paraId="06C18CDD" w14:textId="77777777" w:rsidR="00C0394E" w:rsidRPr="00B03C03" w:rsidRDefault="00C0394E" w:rsidP="00C0394E">
      <w:pPr>
        <w:pStyle w:val="ListParagraph"/>
        <w:numPr>
          <w:ilvl w:val="0"/>
          <w:numId w:val="13"/>
        </w:numPr>
        <w:bidi/>
        <w:rPr>
          <w:rFonts w:cs="B Zar"/>
          <w:sz w:val="28"/>
          <w:szCs w:val="28"/>
          <w:rtl/>
        </w:rPr>
      </w:pPr>
      <w:r w:rsidRPr="00B03C03">
        <w:rPr>
          <w:rFonts w:cs="B Zar" w:hint="eastAsia"/>
          <w:sz w:val="28"/>
          <w:szCs w:val="28"/>
          <w:rtl/>
        </w:rPr>
        <w:t>تنوع</w:t>
      </w:r>
      <w:r w:rsidRPr="00B03C03">
        <w:rPr>
          <w:rFonts w:cs="B Zar"/>
          <w:sz w:val="28"/>
          <w:szCs w:val="28"/>
          <w:rtl/>
        </w:rPr>
        <w:t xml:space="preserve"> فرهنگ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و قوم</w:t>
      </w:r>
      <w:r w:rsidRPr="00B03C03">
        <w:rPr>
          <w:rFonts w:cs="B Zar" w:hint="cs"/>
          <w:sz w:val="28"/>
          <w:szCs w:val="28"/>
          <w:rtl/>
        </w:rPr>
        <w:t>ی</w:t>
      </w:r>
    </w:p>
    <w:p w14:paraId="4A45A3CC" w14:textId="77777777" w:rsidR="00C0394E" w:rsidRPr="00B03C03" w:rsidRDefault="00C0394E" w:rsidP="00C0394E">
      <w:pPr>
        <w:pStyle w:val="ListParagraph"/>
        <w:numPr>
          <w:ilvl w:val="0"/>
          <w:numId w:val="13"/>
        </w:numPr>
        <w:bidi/>
        <w:rPr>
          <w:rFonts w:cs="B Zar"/>
          <w:sz w:val="28"/>
          <w:szCs w:val="28"/>
          <w:rtl/>
        </w:rPr>
      </w:pPr>
      <w:r w:rsidRPr="00B03C03">
        <w:rPr>
          <w:rFonts w:cs="B Zar" w:hint="eastAsia"/>
          <w:sz w:val="28"/>
          <w:szCs w:val="28"/>
          <w:rtl/>
        </w:rPr>
        <w:t>درآمد</w:t>
      </w:r>
      <w:r w:rsidRPr="00B03C03">
        <w:rPr>
          <w:rFonts w:cs="B Zar"/>
          <w:sz w:val="28"/>
          <w:szCs w:val="28"/>
          <w:rtl/>
        </w:rPr>
        <w:t xml:space="preserve"> سرانه جامعه</w:t>
      </w:r>
    </w:p>
    <w:p w14:paraId="6CA994B6" w14:textId="77777777" w:rsidR="00C0394E" w:rsidRPr="00B03C03" w:rsidRDefault="00C0394E" w:rsidP="00C0394E">
      <w:pPr>
        <w:pStyle w:val="ListParagraph"/>
        <w:numPr>
          <w:ilvl w:val="0"/>
          <w:numId w:val="13"/>
        </w:numPr>
        <w:bidi/>
        <w:rPr>
          <w:rFonts w:cs="B Zar"/>
          <w:sz w:val="28"/>
          <w:szCs w:val="28"/>
          <w:rtl/>
        </w:rPr>
      </w:pPr>
      <w:r w:rsidRPr="00B03C03">
        <w:rPr>
          <w:rFonts w:cs="B Zar" w:hint="eastAsia"/>
          <w:sz w:val="28"/>
          <w:szCs w:val="28"/>
          <w:rtl/>
        </w:rPr>
        <w:t>امکانات</w:t>
      </w:r>
      <w:r w:rsidRPr="00B03C03">
        <w:rPr>
          <w:rFonts w:cs="B Zar"/>
          <w:sz w:val="28"/>
          <w:szCs w:val="28"/>
          <w:rtl/>
        </w:rPr>
        <w:t xml:space="preserve"> رفاه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استان</w:t>
      </w:r>
    </w:p>
    <w:p w14:paraId="40BAEE85" w14:textId="77777777" w:rsidR="00C0394E" w:rsidRPr="00B03C03" w:rsidRDefault="00C0394E" w:rsidP="00C0394E">
      <w:pPr>
        <w:pStyle w:val="ListParagraph"/>
        <w:numPr>
          <w:ilvl w:val="0"/>
          <w:numId w:val="13"/>
        </w:numPr>
        <w:bidi/>
        <w:rPr>
          <w:rFonts w:cs="B Zar"/>
          <w:sz w:val="28"/>
          <w:szCs w:val="28"/>
          <w:rtl/>
        </w:rPr>
      </w:pPr>
      <w:r w:rsidRPr="00B03C03">
        <w:rPr>
          <w:rFonts w:cs="B Zar" w:hint="eastAsia"/>
          <w:sz w:val="28"/>
          <w:szCs w:val="28"/>
          <w:rtl/>
        </w:rPr>
        <w:t>مكفي</w:t>
      </w:r>
      <w:r w:rsidRPr="00B03C03">
        <w:rPr>
          <w:rFonts w:cs="B Zar"/>
          <w:sz w:val="28"/>
          <w:szCs w:val="28"/>
          <w:rtl/>
        </w:rPr>
        <w:t xml:space="preserve"> نبودن حقوق و مزاياي همكاران</w:t>
      </w:r>
    </w:p>
    <w:p w14:paraId="5E5D4D70" w14:textId="77777777" w:rsidR="00C0394E" w:rsidRPr="00B03C03" w:rsidRDefault="00C0394E" w:rsidP="00C0394E">
      <w:pPr>
        <w:pStyle w:val="ListParagraph"/>
        <w:numPr>
          <w:ilvl w:val="0"/>
          <w:numId w:val="13"/>
        </w:numPr>
        <w:bidi/>
        <w:rPr>
          <w:rFonts w:cs="B Zar"/>
          <w:sz w:val="28"/>
          <w:szCs w:val="28"/>
          <w:rtl/>
        </w:rPr>
      </w:pPr>
      <w:r w:rsidRPr="00B03C03">
        <w:rPr>
          <w:rFonts w:cs="B Zar" w:hint="eastAsia"/>
          <w:sz w:val="28"/>
          <w:szCs w:val="28"/>
          <w:rtl/>
        </w:rPr>
        <w:t>اعتبارات</w:t>
      </w:r>
      <w:r w:rsidRPr="00B03C03">
        <w:rPr>
          <w:rFonts w:cs="B Zar"/>
          <w:sz w:val="28"/>
          <w:szCs w:val="28"/>
          <w:rtl/>
        </w:rPr>
        <w:t xml:space="preserve"> ناکاف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تخص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ص</w:t>
      </w:r>
      <w:r w:rsidRPr="00B03C03">
        <w:rPr>
          <w:rFonts w:cs="B Zar"/>
          <w:sz w:val="28"/>
          <w:szCs w:val="28"/>
          <w:rtl/>
        </w:rPr>
        <w:t xml:space="preserve"> 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افته</w:t>
      </w:r>
    </w:p>
    <w:p w14:paraId="6E8DBAE3" w14:textId="1ADC94A0" w:rsidR="00C0394E" w:rsidRPr="00B03C03" w:rsidRDefault="00C0394E" w:rsidP="00C0394E">
      <w:pPr>
        <w:pStyle w:val="ListParagraph"/>
        <w:numPr>
          <w:ilvl w:val="0"/>
          <w:numId w:val="13"/>
        </w:numPr>
        <w:bidi/>
        <w:rPr>
          <w:rFonts w:cs="B Zar"/>
          <w:sz w:val="28"/>
          <w:szCs w:val="28"/>
        </w:rPr>
      </w:pPr>
      <w:r w:rsidRPr="00B03C03">
        <w:rPr>
          <w:rFonts w:cs="B Zar" w:hint="eastAsia"/>
          <w:sz w:val="28"/>
          <w:szCs w:val="28"/>
          <w:rtl/>
        </w:rPr>
        <w:t>عدم</w:t>
      </w:r>
      <w:r w:rsidRPr="00B03C03">
        <w:rPr>
          <w:rFonts w:cs="B Zar"/>
          <w:sz w:val="28"/>
          <w:szCs w:val="28"/>
          <w:rtl/>
        </w:rPr>
        <w:t xml:space="preserve"> اعتماد مردم نسبت به طرح هاي تحقيقاتي و عدم همكاري مناسب</w:t>
      </w:r>
    </w:p>
    <w:p w14:paraId="1B3E78F2" w14:textId="597DCFF8" w:rsidR="00F14C54" w:rsidRPr="00B03C03" w:rsidRDefault="00F14C54" w:rsidP="00F14C54">
      <w:pPr>
        <w:pStyle w:val="ListParagraph"/>
        <w:numPr>
          <w:ilvl w:val="0"/>
          <w:numId w:val="13"/>
        </w:numPr>
        <w:bidi/>
        <w:rPr>
          <w:rFonts w:cs="B Zar"/>
          <w:sz w:val="28"/>
          <w:szCs w:val="28"/>
        </w:rPr>
      </w:pPr>
      <w:r w:rsidRPr="00B03C03">
        <w:rPr>
          <w:rFonts w:cs="B Zar"/>
          <w:sz w:val="28"/>
          <w:szCs w:val="28"/>
          <w:rtl/>
        </w:rPr>
        <w:t>دشوار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در پذ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رش</w:t>
      </w:r>
      <w:r w:rsidRPr="00B03C03">
        <w:rPr>
          <w:rFonts w:cs="B Zar"/>
          <w:sz w:val="28"/>
          <w:szCs w:val="28"/>
          <w:rtl/>
        </w:rPr>
        <w:t xml:space="preserve"> مقالات جهت انتشار در مجلات خارج</w:t>
      </w:r>
      <w:r w:rsidRPr="00B03C03">
        <w:rPr>
          <w:rFonts w:cs="B Zar" w:hint="cs"/>
          <w:sz w:val="28"/>
          <w:szCs w:val="28"/>
          <w:rtl/>
        </w:rPr>
        <w:t>ی</w:t>
      </w:r>
    </w:p>
    <w:p w14:paraId="2DE8FF3A" w14:textId="77777777" w:rsidR="00137B26" w:rsidRPr="00B03C03" w:rsidRDefault="00137B26" w:rsidP="00137B26">
      <w:pPr>
        <w:pStyle w:val="ListParagraph"/>
        <w:numPr>
          <w:ilvl w:val="0"/>
          <w:numId w:val="13"/>
        </w:numPr>
        <w:bidi/>
        <w:rPr>
          <w:rFonts w:cs="B Zar"/>
          <w:sz w:val="28"/>
          <w:szCs w:val="28"/>
          <w:rtl/>
        </w:rPr>
      </w:pPr>
      <w:r w:rsidRPr="00B03C03">
        <w:rPr>
          <w:rFonts w:cs="B Zar"/>
          <w:sz w:val="28"/>
          <w:szCs w:val="28"/>
          <w:rtl/>
        </w:rPr>
        <w:t>دشوار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شرکت اعضا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ه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ئت</w:t>
      </w:r>
      <w:r w:rsidRPr="00B03C03">
        <w:rPr>
          <w:rFonts w:cs="B Zar"/>
          <w:sz w:val="28"/>
          <w:szCs w:val="28"/>
          <w:rtl/>
        </w:rPr>
        <w:t xml:space="preserve"> علم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در دوره‌ها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کوتاه مدت آموزش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در خارج از کشور</w:t>
      </w:r>
      <w:r w:rsidRPr="00B03C03">
        <w:rPr>
          <w:rFonts w:cs="B Zar"/>
          <w:sz w:val="28"/>
          <w:szCs w:val="28"/>
        </w:rPr>
        <w:t xml:space="preserve"> </w:t>
      </w:r>
    </w:p>
    <w:p w14:paraId="5E94290A" w14:textId="4C07BAEC" w:rsidR="00137B26" w:rsidRPr="00B03C03" w:rsidRDefault="00137B26" w:rsidP="00137B26">
      <w:pPr>
        <w:pStyle w:val="ListParagraph"/>
        <w:numPr>
          <w:ilvl w:val="0"/>
          <w:numId w:val="13"/>
        </w:numPr>
        <w:bidi/>
        <w:rPr>
          <w:rFonts w:cs="B Zar"/>
          <w:sz w:val="28"/>
          <w:szCs w:val="28"/>
          <w:rtl/>
        </w:rPr>
      </w:pPr>
      <w:r w:rsidRPr="00B03C03">
        <w:rPr>
          <w:rFonts w:cs="B Zar"/>
          <w:sz w:val="28"/>
          <w:szCs w:val="28"/>
          <w:rtl/>
        </w:rPr>
        <w:t>هز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نه</w:t>
      </w:r>
      <w:r w:rsidRPr="00B03C03">
        <w:rPr>
          <w:rFonts w:cs="B Zar"/>
          <w:sz w:val="28"/>
          <w:szCs w:val="28"/>
          <w:rtl/>
        </w:rPr>
        <w:t xml:space="preserve"> و دشوار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شرکت اعضا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ه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ئت</w:t>
      </w:r>
      <w:r w:rsidRPr="00B03C03">
        <w:rPr>
          <w:rFonts w:cs="B Zar"/>
          <w:sz w:val="28"/>
          <w:szCs w:val="28"/>
          <w:rtl/>
        </w:rPr>
        <w:t xml:space="preserve"> علم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در کنگره ها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خارج از کشور</w:t>
      </w:r>
    </w:p>
    <w:p w14:paraId="4AA03C2D" w14:textId="39A894CB" w:rsidR="00137B26" w:rsidRPr="00B03C03" w:rsidRDefault="00137B26" w:rsidP="00137B26">
      <w:pPr>
        <w:pStyle w:val="ListParagraph"/>
        <w:numPr>
          <w:ilvl w:val="0"/>
          <w:numId w:val="13"/>
        </w:numPr>
        <w:bidi/>
        <w:rPr>
          <w:rFonts w:cs="B Zar"/>
          <w:sz w:val="28"/>
          <w:szCs w:val="28"/>
        </w:rPr>
      </w:pPr>
      <w:r w:rsidRPr="00B03C03">
        <w:rPr>
          <w:rFonts w:cs="B Zar"/>
          <w:sz w:val="28"/>
          <w:szCs w:val="28"/>
          <w:rtl/>
        </w:rPr>
        <w:t>تحر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م</w:t>
      </w:r>
      <w:r w:rsidRPr="00B03C03">
        <w:rPr>
          <w:rFonts w:cs="B Zar"/>
          <w:sz w:val="28"/>
          <w:szCs w:val="28"/>
          <w:rtl/>
        </w:rPr>
        <w:t xml:space="preserve"> اقتصاد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/>
          <w:sz w:val="28"/>
          <w:szCs w:val="28"/>
          <w:rtl/>
        </w:rPr>
        <w:t xml:space="preserve"> و علم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،</w:t>
      </w:r>
      <w:r w:rsidRPr="00B03C03">
        <w:rPr>
          <w:rFonts w:cs="B Zar"/>
          <w:sz w:val="28"/>
          <w:szCs w:val="28"/>
          <w:rtl/>
        </w:rPr>
        <w:t xml:space="preserve"> وجود بستر نامناسب روابط ب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ن</w:t>
      </w:r>
      <w:r w:rsidRPr="00B03C03">
        <w:rPr>
          <w:rFonts w:cs="B Zar"/>
          <w:sz w:val="28"/>
          <w:szCs w:val="28"/>
          <w:rtl/>
        </w:rPr>
        <w:t xml:space="preserve"> الملل</w:t>
      </w:r>
      <w:r w:rsidRPr="00B03C03">
        <w:rPr>
          <w:rFonts w:cs="B Zar" w:hint="cs"/>
          <w:sz w:val="28"/>
          <w:szCs w:val="28"/>
          <w:rtl/>
        </w:rPr>
        <w:t>ی</w:t>
      </w:r>
    </w:p>
    <w:p w14:paraId="136109F6" w14:textId="73099C53" w:rsidR="00137B26" w:rsidRPr="00B03C03" w:rsidRDefault="00137B26" w:rsidP="00137B26">
      <w:pPr>
        <w:pStyle w:val="ListParagraph"/>
        <w:numPr>
          <w:ilvl w:val="0"/>
          <w:numId w:val="13"/>
        </w:numPr>
        <w:bidi/>
        <w:rPr>
          <w:rFonts w:cs="B Zar"/>
          <w:sz w:val="28"/>
          <w:szCs w:val="28"/>
        </w:rPr>
      </w:pPr>
      <w:r w:rsidRPr="00B03C03">
        <w:rPr>
          <w:rFonts w:cs="B Zar"/>
          <w:sz w:val="28"/>
          <w:szCs w:val="28"/>
          <w:rtl/>
        </w:rPr>
        <w:t>عدم استفاده به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نه</w:t>
      </w:r>
      <w:r w:rsidRPr="00B03C03">
        <w:rPr>
          <w:rFonts w:cs="B Zar"/>
          <w:sz w:val="28"/>
          <w:szCs w:val="28"/>
          <w:rtl/>
        </w:rPr>
        <w:t xml:space="preserve"> از نتا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ج</w:t>
      </w:r>
      <w:r w:rsidRPr="00B03C03">
        <w:rPr>
          <w:rFonts w:cs="B Zar"/>
          <w:sz w:val="28"/>
          <w:szCs w:val="28"/>
          <w:rtl/>
        </w:rPr>
        <w:t xml:space="preserve"> تحق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قات</w:t>
      </w:r>
    </w:p>
    <w:p w14:paraId="4F59EE12" w14:textId="628DBFF2" w:rsidR="00012F18" w:rsidRPr="00B03C03" w:rsidRDefault="00012F18" w:rsidP="00012F18">
      <w:pPr>
        <w:pStyle w:val="ListParagraph"/>
        <w:numPr>
          <w:ilvl w:val="0"/>
          <w:numId w:val="13"/>
        </w:numPr>
        <w:bidi/>
        <w:rPr>
          <w:rFonts w:cs="B Zar"/>
          <w:sz w:val="28"/>
          <w:szCs w:val="28"/>
        </w:rPr>
      </w:pPr>
      <w:r w:rsidRPr="00B03C03">
        <w:rPr>
          <w:rFonts w:cs="B Zar"/>
          <w:sz w:val="28"/>
          <w:szCs w:val="28"/>
          <w:rtl/>
        </w:rPr>
        <w:t>محدود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ت</w:t>
      </w:r>
      <w:r w:rsidRPr="00B03C03">
        <w:rPr>
          <w:rFonts w:cs="B Zar"/>
          <w:sz w:val="28"/>
          <w:szCs w:val="28"/>
          <w:rtl/>
        </w:rPr>
        <w:t xml:space="preserve"> در پرداخت به محقق</w:t>
      </w:r>
      <w:r w:rsidRPr="00B03C03">
        <w:rPr>
          <w:rFonts w:cs="B Zar" w:hint="cs"/>
          <w:sz w:val="28"/>
          <w:szCs w:val="28"/>
          <w:rtl/>
        </w:rPr>
        <w:t>ی</w:t>
      </w:r>
      <w:r w:rsidRPr="00B03C03">
        <w:rPr>
          <w:rFonts w:cs="B Zar" w:hint="eastAsia"/>
          <w:sz w:val="28"/>
          <w:szCs w:val="28"/>
          <w:rtl/>
        </w:rPr>
        <w:t>ن</w:t>
      </w:r>
      <w:r w:rsidRPr="00B03C03">
        <w:rPr>
          <w:rFonts w:cs="B Zar"/>
          <w:sz w:val="28"/>
          <w:szCs w:val="28"/>
          <w:rtl/>
        </w:rPr>
        <w:t xml:space="preserve"> و افراد همکار در طرح</w:t>
      </w:r>
    </w:p>
    <w:p w14:paraId="6839E347" w14:textId="77777777" w:rsidR="0042289F" w:rsidRDefault="0042289F" w:rsidP="00A901D1">
      <w:pPr>
        <w:spacing w:after="160" w:line="360" w:lineRule="auto"/>
        <w:ind w:left="360"/>
        <w:rPr>
          <w:rFonts w:cs="B Zar"/>
          <w:sz w:val="28"/>
          <w:szCs w:val="28"/>
        </w:rPr>
      </w:pPr>
    </w:p>
    <w:p w14:paraId="6AA87477" w14:textId="77777777" w:rsidR="00B03C03" w:rsidRPr="00B03C03" w:rsidRDefault="00B03C03" w:rsidP="00A901D1">
      <w:pPr>
        <w:spacing w:after="160" w:line="360" w:lineRule="auto"/>
        <w:ind w:left="360"/>
        <w:rPr>
          <w:rFonts w:cs="B Zar"/>
          <w:sz w:val="28"/>
          <w:szCs w:val="28"/>
          <w:rtl/>
        </w:rPr>
      </w:pPr>
    </w:p>
    <w:p w14:paraId="73ABA76E" w14:textId="4E42B80F" w:rsidR="00AA78A7" w:rsidRPr="00B03C03" w:rsidRDefault="00AA78A7" w:rsidP="00AA78A7">
      <w:pPr>
        <w:spacing w:line="360" w:lineRule="auto"/>
        <w:rPr>
          <w:rFonts w:cs="B Zar"/>
          <w:b/>
          <w:bCs/>
          <w:sz w:val="28"/>
          <w:szCs w:val="28"/>
          <w:rtl/>
        </w:rPr>
      </w:pPr>
      <w:r w:rsidRPr="00B03C03">
        <w:rPr>
          <w:rFonts w:cs="B Zar" w:hint="cs"/>
          <w:b/>
          <w:bCs/>
          <w:sz w:val="28"/>
          <w:szCs w:val="28"/>
          <w:rtl/>
        </w:rPr>
        <w:lastRenderedPageBreak/>
        <w:t>اهداف کلان (</w:t>
      </w:r>
      <w:r w:rsidRPr="00B03C03">
        <w:rPr>
          <w:rFonts w:asciiTheme="majorBidi" w:hAnsiTheme="majorBidi" w:cs="B Zar"/>
          <w:b/>
          <w:bCs/>
          <w:sz w:val="28"/>
          <w:szCs w:val="28"/>
        </w:rPr>
        <w:t>Goals</w:t>
      </w:r>
      <w:r w:rsidRPr="00B03C03">
        <w:rPr>
          <w:rFonts w:cs="B Zar" w:hint="cs"/>
          <w:b/>
          <w:bCs/>
          <w:sz w:val="28"/>
          <w:szCs w:val="28"/>
          <w:rtl/>
        </w:rPr>
        <w:t>)، استراتژی ها و اهداف عینی:</w:t>
      </w:r>
    </w:p>
    <w:p w14:paraId="5FFF4AC3" w14:textId="4203C5BF" w:rsidR="00AA78A7" w:rsidRPr="00B03C03" w:rsidRDefault="00225C64" w:rsidP="00AA78A7">
      <w:pPr>
        <w:spacing w:after="160" w:line="259" w:lineRule="auto"/>
        <w:rPr>
          <w:rFonts w:ascii="Calibri" w:eastAsia="Calibri" w:hAnsi="Calibri" w:cs="B Zar"/>
          <w:b/>
          <w:bCs/>
          <w:sz w:val="28"/>
          <w:szCs w:val="28"/>
          <w:highlight w:val="lightGray"/>
          <w:rtl/>
          <w:lang w:bidi="ar-SA"/>
        </w:rPr>
      </w:pPr>
      <w:r w:rsidRPr="00B03C03">
        <w:rPr>
          <w:rFonts w:ascii="Calibri" w:eastAsia="Calibri" w:hAnsi="Calibri" w:cs="B Zar" w:hint="cs"/>
          <w:b/>
          <w:bCs/>
          <w:sz w:val="28"/>
          <w:szCs w:val="28"/>
          <w:highlight w:val="lightGray"/>
          <w:rtl/>
          <w:lang w:bidi="ar-SA"/>
        </w:rPr>
        <w:t>1.</w:t>
      </w:r>
      <w:r w:rsidR="00AA78A7" w:rsidRPr="00B03C03">
        <w:rPr>
          <w:rFonts w:ascii="Calibri" w:eastAsia="Calibri" w:hAnsi="Calibri" w:cs="B Zar"/>
          <w:b/>
          <w:bCs/>
          <w:sz w:val="28"/>
          <w:szCs w:val="28"/>
          <w:highlight w:val="lightGray"/>
          <w:rtl/>
          <w:lang w:bidi="ar-SA"/>
        </w:rPr>
        <w:t>پ</w:t>
      </w:r>
      <w:r w:rsidR="00AA78A7" w:rsidRPr="00B03C03">
        <w:rPr>
          <w:rFonts w:ascii="Calibri" w:eastAsia="Calibri" w:hAnsi="Calibri" w:cs="B Zar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B03C03">
        <w:rPr>
          <w:rFonts w:ascii="Calibri" w:eastAsia="Calibri" w:hAnsi="Calibri" w:cs="B Zar" w:hint="eastAsia"/>
          <w:b/>
          <w:bCs/>
          <w:sz w:val="28"/>
          <w:szCs w:val="28"/>
          <w:highlight w:val="lightGray"/>
          <w:rtl/>
          <w:lang w:bidi="ar-SA"/>
        </w:rPr>
        <w:t>شگ</w:t>
      </w:r>
      <w:r w:rsidR="00AA78A7" w:rsidRPr="00B03C03">
        <w:rPr>
          <w:rFonts w:ascii="Calibri" w:eastAsia="Calibri" w:hAnsi="Calibri" w:cs="B Zar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B03C03">
        <w:rPr>
          <w:rFonts w:ascii="Calibri" w:eastAsia="Calibri" w:hAnsi="Calibri" w:cs="B Zar" w:hint="eastAsia"/>
          <w:b/>
          <w:bCs/>
          <w:sz w:val="28"/>
          <w:szCs w:val="28"/>
          <w:highlight w:val="lightGray"/>
          <w:rtl/>
          <w:lang w:bidi="ar-SA"/>
        </w:rPr>
        <w:t>ر</w:t>
      </w:r>
      <w:r w:rsidR="00AA78A7" w:rsidRPr="00B03C03">
        <w:rPr>
          <w:rFonts w:ascii="Calibri" w:eastAsia="Calibri" w:hAnsi="Calibri" w:cs="B Zar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B03C03">
        <w:rPr>
          <w:rFonts w:ascii="Calibri" w:eastAsia="Calibri" w:hAnsi="Calibri" w:cs="B Zar"/>
          <w:b/>
          <w:bCs/>
          <w:sz w:val="28"/>
          <w:szCs w:val="28"/>
          <w:highlight w:val="lightGray"/>
          <w:rtl/>
          <w:lang w:bidi="ar-SA"/>
        </w:rPr>
        <w:t xml:space="preserve"> و کنترل  استعمال دخان</w:t>
      </w:r>
      <w:r w:rsidR="00AA78A7" w:rsidRPr="00B03C03">
        <w:rPr>
          <w:rFonts w:ascii="Calibri" w:eastAsia="Calibri" w:hAnsi="Calibri" w:cs="B Zar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B03C03">
        <w:rPr>
          <w:rFonts w:ascii="Calibri" w:eastAsia="Calibri" w:hAnsi="Calibri" w:cs="B Zar" w:hint="eastAsia"/>
          <w:b/>
          <w:bCs/>
          <w:sz w:val="28"/>
          <w:szCs w:val="28"/>
          <w:highlight w:val="lightGray"/>
          <w:rtl/>
          <w:lang w:bidi="ar-SA"/>
        </w:rPr>
        <w:t>ات</w:t>
      </w:r>
    </w:p>
    <w:p w14:paraId="2BDF9D07" w14:textId="77777777" w:rsidR="00AA78A7" w:rsidRPr="00B03C03" w:rsidRDefault="00AA78A7" w:rsidP="008125F4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b/>
          <w:bCs/>
          <w:sz w:val="28"/>
          <w:szCs w:val="28"/>
        </w:rPr>
      </w:pPr>
      <w:bookmarkStart w:id="0" w:name="_Hlk112850185"/>
      <w:r w:rsidRPr="00B03C03">
        <w:rPr>
          <w:rFonts w:ascii="B Nazanin" w:eastAsia="Calibri" w:hAnsi="Calibri" w:cs="B Zar" w:hint="cs"/>
          <w:b/>
          <w:bCs/>
          <w:sz w:val="28"/>
          <w:szCs w:val="28"/>
          <w:rtl/>
        </w:rPr>
        <w:t>جهت دهی تحقیقات در راستای پاسخگویی به نیاز جامعه</w:t>
      </w:r>
    </w:p>
    <w:p w14:paraId="3C97E51E" w14:textId="20C9D3C1" w:rsidR="00AA78A7" w:rsidRPr="00B03C03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sz w:val="28"/>
          <w:szCs w:val="28"/>
        </w:rPr>
      </w:pPr>
      <w:bookmarkStart w:id="1" w:name="_Hlk112850243"/>
      <w:bookmarkEnd w:id="0"/>
      <w:r w:rsidRPr="00B03C03">
        <w:rPr>
          <w:rFonts w:ascii="B Nazanin" w:eastAsia="Calibri" w:hAnsi="Calibri" w:cs="B Zar" w:hint="cs"/>
          <w:sz w:val="28"/>
          <w:szCs w:val="28"/>
          <w:rtl/>
        </w:rPr>
        <w:t xml:space="preserve">تعیین اولویتهای تحقیقاتی مرکز با حضور ذینفعان و </w:t>
      </w:r>
      <w:r w:rsidR="00225C64" w:rsidRPr="00B03C03">
        <w:rPr>
          <w:rFonts w:ascii="B Nazanin" w:eastAsia="Calibri" w:hAnsi="Calibri" w:cs="B Zar" w:hint="cs"/>
          <w:sz w:val="28"/>
          <w:szCs w:val="28"/>
          <w:rtl/>
        </w:rPr>
        <w:t>بروزرسانی</w:t>
      </w:r>
      <w:r w:rsidRPr="00B03C03">
        <w:rPr>
          <w:rFonts w:ascii="B Nazanin" w:eastAsia="Calibri" w:hAnsi="Calibri" w:cs="B Zar" w:hint="cs"/>
          <w:sz w:val="28"/>
          <w:szCs w:val="28"/>
          <w:rtl/>
        </w:rPr>
        <w:t xml:space="preserve"> اولویتها</w:t>
      </w:r>
    </w:p>
    <w:p w14:paraId="154A2FCD" w14:textId="77777777" w:rsidR="00AA78A7" w:rsidRPr="00B03C03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sz w:val="28"/>
          <w:szCs w:val="28"/>
          <w:rtl/>
        </w:rPr>
      </w:pPr>
      <w:bookmarkStart w:id="2" w:name="_Hlk114466425"/>
      <w:bookmarkEnd w:id="1"/>
      <w:r w:rsidRPr="00B03C03">
        <w:rPr>
          <w:rFonts w:ascii="B Nazanin" w:eastAsia="Calibri" w:hAnsi="Calibri" w:cs="B Zar"/>
          <w:sz w:val="28"/>
          <w:szCs w:val="28"/>
          <w:rtl/>
        </w:rPr>
        <w:t>انجام طرح تحق</w:t>
      </w:r>
      <w:r w:rsidRPr="00B03C03">
        <w:rPr>
          <w:rFonts w:ascii="B Nazanin" w:eastAsia="Calibri" w:hAnsi="Calibri" w:cs="B Zar" w:hint="cs"/>
          <w:sz w:val="28"/>
          <w:szCs w:val="28"/>
          <w:rtl/>
        </w:rPr>
        <w:t>ی</w:t>
      </w:r>
      <w:r w:rsidRPr="00B03C03">
        <w:rPr>
          <w:rFonts w:ascii="B Nazanin" w:eastAsia="Calibri" w:hAnsi="Calibri" w:cs="B Zar" w:hint="eastAsia"/>
          <w:sz w:val="28"/>
          <w:szCs w:val="28"/>
          <w:rtl/>
        </w:rPr>
        <w:t>قات</w:t>
      </w:r>
      <w:r w:rsidRPr="00B03C03">
        <w:rPr>
          <w:rFonts w:ascii="B Nazanin" w:eastAsia="Calibri" w:hAnsi="Calibri" w:cs="B Zar" w:hint="cs"/>
          <w:sz w:val="28"/>
          <w:szCs w:val="28"/>
          <w:rtl/>
        </w:rPr>
        <w:t>ی</w:t>
      </w:r>
      <w:r w:rsidRPr="00B03C03">
        <w:rPr>
          <w:rFonts w:ascii="B Nazanin" w:eastAsia="Calibri" w:hAnsi="Calibri" w:cs="B Zar"/>
          <w:sz w:val="28"/>
          <w:szCs w:val="28"/>
          <w:rtl/>
        </w:rPr>
        <w:t xml:space="preserve"> در راستا</w:t>
      </w:r>
      <w:r w:rsidRPr="00B03C03">
        <w:rPr>
          <w:rFonts w:ascii="B Nazanin" w:eastAsia="Calibri" w:hAnsi="Calibri" w:cs="B Zar" w:hint="cs"/>
          <w:sz w:val="28"/>
          <w:szCs w:val="28"/>
          <w:rtl/>
        </w:rPr>
        <w:t>ی</w:t>
      </w:r>
      <w:r w:rsidRPr="00B03C03">
        <w:rPr>
          <w:rFonts w:ascii="B Nazanin" w:eastAsia="Calibri" w:hAnsi="Calibri" w:cs="B Zar"/>
          <w:sz w:val="28"/>
          <w:szCs w:val="28"/>
          <w:rtl/>
        </w:rPr>
        <w:t xml:space="preserve"> اولو</w:t>
      </w:r>
      <w:r w:rsidRPr="00B03C03">
        <w:rPr>
          <w:rFonts w:ascii="B Nazanin" w:eastAsia="Calibri" w:hAnsi="Calibri" w:cs="B Zar" w:hint="cs"/>
          <w:sz w:val="28"/>
          <w:szCs w:val="28"/>
          <w:rtl/>
        </w:rPr>
        <w:t>ی</w:t>
      </w:r>
      <w:r w:rsidRPr="00B03C03">
        <w:rPr>
          <w:rFonts w:ascii="B Nazanin" w:eastAsia="Calibri" w:hAnsi="Calibri" w:cs="B Zar" w:hint="eastAsia"/>
          <w:sz w:val="28"/>
          <w:szCs w:val="28"/>
          <w:rtl/>
        </w:rPr>
        <w:t>ت</w:t>
      </w:r>
      <w:r w:rsidRPr="00B03C03">
        <w:rPr>
          <w:rFonts w:ascii="B Nazanin" w:eastAsia="Calibri" w:hAnsi="Calibri" w:cs="B Zar"/>
          <w:sz w:val="28"/>
          <w:szCs w:val="28"/>
          <w:rtl/>
        </w:rPr>
        <w:t xml:space="preserve"> ها</w:t>
      </w:r>
    </w:p>
    <w:bookmarkEnd w:id="2"/>
    <w:p w14:paraId="5A188CBC" w14:textId="4C7B3889" w:rsidR="00AA78A7" w:rsidRPr="00B03C03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sz w:val="28"/>
          <w:szCs w:val="28"/>
          <w:rtl/>
        </w:rPr>
      </w:pPr>
      <w:r w:rsidRPr="00B03C03">
        <w:rPr>
          <w:rFonts w:ascii="B Nazanin" w:eastAsia="Calibri" w:hAnsi="Calibri" w:cs="B Zar" w:hint="cs"/>
          <w:sz w:val="28"/>
          <w:szCs w:val="28"/>
          <w:rtl/>
        </w:rPr>
        <w:t>ارتقآئ سطح آگاهی و دانش گروههای هدف</w:t>
      </w:r>
    </w:p>
    <w:p w14:paraId="2E34C573" w14:textId="27FD7F13" w:rsidR="00DA5AD4" w:rsidRPr="00B03C03" w:rsidRDefault="00DA5AD4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sz w:val="28"/>
          <w:szCs w:val="28"/>
        </w:rPr>
      </w:pPr>
      <w:r w:rsidRPr="00B03C03">
        <w:rPr>
          <w:rFonts w:ascii="B Nazanin" w:eastAsia="Calibri" w:hAnsi="Calibri" w:cs="B Zar" w:hint="cs"/>
          <w:sz w:val="28"/>
          <w:szCs w:val="28"/>
          <w:rtl/>
        </w:rPr>
        <w:t>تعیین لاین های تحقیقاتی مرکز</w:t>
      </w:r>
    </w:p>
    <w:p w14:paraId="7ADBEA26" w14:textId="0C41FE5E" w:rsidR="00AA78A7" w:rsidRPr="00B03C03" w:rsidRDefault="00225C64" w:rsidP="008125F4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b/>
          <w:bCs/>
          <w:sz w:val="28"/>
          <w:szCs w:val="28"/>
        </w:rPr>
      </w:pPr>
      <w:bookmarkStart w:id="3" w:name="_Hlk114466517"/>
      <w:r w:rsidRPr="00B03C03">
        <w:rPr>
          <w:rFonts w:ascii="B Nazanin" w:eastAsia="Calibri" w:hAnsi="Calibri" w:cs="B Zar" w:hint="cs"/>
          <w:b/>
          <w:bCs/>
          <w:sz w:val="28"/>
          <w:szCs w:val="28"/>
          <w:rtl/>
        </w:rPr>
        <w:t>گسترش</w:t>
      </w:r>
      <w:r w:rsidR="00AA78A7" w:rsidRPr="00B03C03">
        <w:rPr>
          <w:rFonts w:ascii="B Nazanin" w:eastAsia="Calibri" w:hAnsi="Calibri" w:cs="B Zar" w:hint="cs"/>
          <w:b/>
          <w:bCs/>
          <w:sz w:val="28"/>
          <w:szCs w:val="28"/>
          <w:rtl/>
        </w:rPr>
        <w:t xml:space="preserve"> تحقیقات و کاربردی کردن نتایج تحقیقات</w:t>
      </w:r>
    </w:p>
    <w:p w14:paraId="61B2BC8C" w14:textId="77777777" w:rsidR="00AA78A7" w:rsidRPr="00B03C03" w:rsidRDefault="00AA78A7" w:rsidP="00AA78A7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B Nazanin" w:eastAsia="Calibri" w:hAnsi="Calibri" w:cs="B Zar"/>
          <w:sz w:val="28"/>
          <w:szCs w:val="28"/>
        </w:rPr>
      </w:pPr>
      <w:bookmarkStart w:id="4" w:name="_Hlk114466871"/>
      <w:bookmarkEnd w:id="3"/>
      <w:r w:rsidRPr="00B03C03">
        <w:rPr>
          <w:rFonts w:ascii="B Nazanin" w:eastAsia="Calibri" w:hAnsi="Calibri" w:cs="B Zar" w:hint="cs"/>
          <w:sz w:val="28"/>
          <w:szCs w:val="28"/>
          <w:rtl/>
        </w:rPr>
        <w:t>افزایش سطح تعامل با سازمانهای ذیربط</w:t>
      </w:r>
    </w:p>
    <w:p w14:paraId="20F833BB" w14:textId="77777777" w:rsidR="00AA78A7" w:rsidRPr="00B03C03" w:rsidRDefault="00AA78A7" w:rsidP="00AA78A7">
      <w:pPr>
        <w:autoSpaceDE w:val="0"/>
        <w:autoSpaceDN w:val="0"/>
        <w:adjustRightInd w:val="0"/>
        <w:spacing w:after="0" w:line="360" w:lineRule="auto"/>
        <w:ind w:left="360"/>
        <w:rPr>
          <w:rFonts w:ascii="B Nazanin" w:eastAsia="Calibri" w:hAnsi="Calibri" w:cs="B Zar"/>
          <w:sz w:val="28"/>
          <w:szCs w:val="28"/>
          <w:rtl/>
        </w:rPr>
      </w:pPr>
      <w:bookmarkStart w:id="5" w:name="_Hlk114467441"/>
      <w:bookmarkEnd w:id="4"/>
      <w:r w:rsidRPr="00B03C03">
        <w:rPr>
          <w:rFonts w:ascii="B Nazanin" w:eastAsia="Calibri" w:hAnsi="Calibri" w:cs="B Zar" w:hint="cs"/>
          <w:sz w:val="28"/>
          <w:szCs w:val="28"/>
          <w:rtl/>
        </w:rPr>
        <w:t>اطلاع رسانی در خصوص نتایج تحقیقات به سازمانهای ذیربط</w:t>
      </w:r>
    </w:p>
    <w:bookmarkEnd w:id="5"/>
    <w:p w14:paraId="6CE563D9" w14:textId="77777777" w:rsidR="00AA78A7" w:rsidRPr="00B03C03" w:rsidRDefault="00AA78A7" w:rsidP="00AA78A7">
      <w:pPr>
        <w:autoSpaceDE w:val="0"/>
        <w:autoSpaceDN w:val="0"/>
        <w:adjustRightInd w:val="0"/>
        <w:spacing w:after="0" w:line="360" w:lineRule="auto"/>
        <w:ind w:left="360"/>
        <w:rPr>
          <w:rFonts w:ascii="B Nazanin" w:eastAsia="Calibri" w:hAnsi="Calibri" w:cs="B Zar"/>
          <w:sz w:val="28"/>
          <w:szCs w:val="28"/>
          <w:rtl/>
        </w:rPr>
      </w:pPr>
      <w:r w:rsidRPr="00B03C03">
        <w:rPr>
          <w:rFonts w:ascii="B Nazanin" w:eastAsia="Calibri" w:hAnsi="Calibri" w:cs="B Zar" w:hint="cs"/>
          <w:sz w:val="28"/>
          <w:szCs w:val="28"/>
          <w:rtl/>
        </w:rPr>
        <w:t>افزایش تعداد مصاحبه های رسانه ای و یا انتشار نتایج تحقیقات در روزنامه ها</w:t>
      </w:r>
    </w:p>
    <w:p w14:paraId="373470A5" w14:textId="77777777" w:rsidR="00AA78A7" w:rsidRPr="00B03C03" w:rsidRDefault="00AA78A7" w:rsidP="00AA78A7">
      <w:pPr>
        <w:autoSpaceDE w:val="0"/>
        <w:autoSpaceDN w:val="0"/>
        <w:adjustRightInd w:val="0"/>
        <w:spacing w:after="0" w:line="360" w:lineRule="auto"/>
        <w:ind w:left="360"/>
        <w:rPr>
          <w:rFonts w:ascii="B Nazanin" w:eastAsia="Calibri" w:hAnsi="Calibri" w:cs="B Zar"/>
          <w:sz w:val="28"/>
          <w:szCs w:val="28"/>
          <w:rtl/>
        </w:rPr>
      </w:pPr>
      <w:bookmarkStart w:id="6" w:name="_Hlk114467471"/>
      <w:r w:rsidRPr="00B03C03">
        <w:rPr>
          <w:rFonts w:ascii="B Nazanin" w:eastAsia="Calibri" w:hAnsi="Calibri" w:cs="B Zar" w:hint="cs"/>
          <w:sz w:val="28"/>
          <w:szCs w:val="28"/>
          <w:rtl/>
        </w:rPr>
        <w:t>افزایش تعداد طرحهای مداخله ای و ارائه الگوهای جدید بر اساس نتایج</w:t>
      </w:r>
    </w:p>
    <w:p w14:paraId="71D24AAC" w14:textId="77777777" w:rsidR="00AA78A7" w:rsidRPr="00B03C03" w:rsidRDefault="00AA78A7" w:rsidP="00AA78A7">
      <w:pPr>
        <w:autoSpaceDE w:val="0"/>
        <w:autoSpaceDN w:val="0"/>
        <w:adjustRightInd w:val="0"/>
        <w:spacing w:after="0" w:line="360" w:lineRule="auto"/>
        <w:ind w:left="360"/>
        <w:rPr>
          <w:rFonts w:ascii="B Nazanin" w:eastAsia="Calibri" w:hAnsi="Calibri" w:cs="B Zar"/>
          <w:sz w:val="28"/>
          <w:szCs w:val="28"/>
          <w:rtl/>
        </w:rPr>
      </w:pPr>
      <w:bookmarkStart w:id="7" w:name="_Hlk114467539"/>
      <w:bookmarkEnd w:id="6"/>
      <w:r w:rsidRPr="00B03C03">
        <w:rPr>
          <w:rFonts w:ascii="B Nazanin" w:eastAsia="Calibri" w:hAnsi="Calibri" w:cs="B Zar" w:hint="cs"/>
          <w:sz w:val="28"/>
          <w:szCs w:val="28"/>
          <w:rtl/>
        </w:rPr>
        <w:t>برگزاری دوره های آموزشی با استفاده از نتایج تحقیقات برای روانشناسان، روانپزشکان، مددکاران و..</w:t>
      </w:r>
    </w:p>
    <w:p w14:paraId="2B87956F" w14:textId="77777777" w:rsidR="00AA78A7" w:rsidRPr="00B03C03" w:rsidRDefault="00AA78A7" w:rsidP="00AA78A7">
      <w:pPr>
        <w:autoSpaceDE w:val="0"/>
        <w:autoSpaceDN w:val="0"/>
        <w:adjustRightInd w:val="0"/>
        <w:spacing w:after="0" w:line="360" w:lineRule="auto"/>
        <w:ind w:left="360"/>
        <w:rPr>
          <w:rFonts w:ascii="B Nazanin" w:eastAsia="Calibri" w:hAnsi="Calibri" w:cs="B Zar"/>
          <w:sz w:val="28"/>
          <w:szCs w:val="28"/>
          <w:rtl/>
        </w:rPr>
      </w:pPr>
      <w:bookmarkStart w:id="8" w:name="_Hlk114467608"/>
      <w:bookmarkEnd w:id="7"/>
      <w:r w:rsidRPr="00B03C03">
        <w:rPr>
          <w:rFonts w:ascii="B Nazanin" w:eastAsia="Calibri" w:hAnsi="Calibri" w:cs="B Zar"/>
          <w:sz w:val="28"/>
          <w:szCs w:val="28"/>
          <w:rtl/>
        </w:rPr>
        <w:lastRenderedPageBreak/>
        <w:t>تهيه، تدوين و تأليف بسته‌هاي آموزشي و اطلاع‌رساني در رابطه با پيشگيري و كنترل دخانيات با استفاده از فناوري‌هاي جديد و انتشار و اطلاع‌رساني آنها</w:t>
      </w:r>
    </w:p>
    <w:bookmarkEnd w:id="8"/>
    <w:p w14:paraId="0B7C7B00" w14:textId="77777777" w:rsidR="00AA78A7" w:rsidRPr="00B03C03" w:rsidRDefault="00AA78A7" w:rsidP="00AA78A7">
      <w:pPr>
        <w:spacing w:after="160" w:line="259" w:lineRule="auto"/>
        <w:rPr>
          <w:rFonts w:ascii="Calibri" w:eastAsia="Calibri" w:hAnsi="Calibri" w:cs="B Zar"/>
          <w:b/>
          <w:bCs/>
          <w:sz w:val="28"/>
          <w:szCs w:val="28"/>
          <w:rtl/>
          <w:lang w:bidi="ar-SA"/>
        </w:rPr>
      </w:pPr>
    </w:p>
    <w:p w14:paraId="418760E7" w14:textId="3BBF2B02" w:rsidR="00AA78A7" w:rsidRPr="00B03C03" w:rsidRDefault="00225C64" w:rsidP="00AA78A7">
      <w:pPr>
        <w:spacing w:after="160" w:line="259" w:lineRule="auto"/>
        <w:rPr>
          <w:rFonts w:ascii="Calibri" w:eastAsia="Calibri" w:hAnsi="Calibri" w:cs="B Zar"/>
          <w:b/>
          <w:bCs/>
          <w:sz w:val="28"/>
          <w:szCs w:val="28"/>
          <w:rtl/>
          <w:lang w:bidi="ar-SA"/>
        </w:rPr>
      </w:pPr>
      <w:r w:rsidRPr="00B03C03">
        <w:rPr>
          <w:rFonts w:ascii="Calibri" w:eastAsia="Calibri" w:hAnsi="Calibri" w:cs="B Zar" w:hint="cs"/>
          <w:b/>
          <w:bCs/>
          <w:sz w:val="28"/>
          <w:szCs w:val="28"/>
          <w:highlight w:val="lightGray"/>
          <w:rtl/>
          <w:lang w:bidi="ar-SA"/>
        </w:rPr>
        <w:t>2</w:t>
      </w:r>
      <w:r w:rsidR="00AA78A7" w:rsidRPr="00B03C03">
        <w:rPr>
          <w:rFonts w:ascii="Calibri" w:eastAsia="Calibri" w:hAnsi="Calibri" w:cs="B Zar" w:hint="cs"/>
          <w:b/>
          <w:bCs/>
          <w:sz w:val="28"/>
          <w:szCs w:val="28"/>
          <w:highlight w:val="lightGray"/>
          <w:rtl/>
          <w:lang w:bidi="ar-SA"/>
        </w:rPr>
        <w:t>.</w:t>
      </w:r>
      <w:r w:rsidR="00AA78A7" w:rsidRPr="00B03C03">
        <w:rPr>
          <w:rFonts w:ascii="Calibri" w:eastAsia="Calibri" w:hAnsi="Calibri" w:cs="B Zar"/>
          <w:b/>
          <w:bCs/>
          <w:sz w:val="28"/>
          <w:szCs w:val="28"/>
          <w:highlight w:val="lightGray"/>
          <w:rtl/>
          <w:lang w:bidi="ar-SA"/>
        </w:rPr>
        <w:t>توسعه علم  و فناور</w:t>
      </w:r>
      <w:r w:rsidR="00AA78A7" w:rsidRPr="00B03C03">
        <w:rPr>
          <w:rFonts w:ascii="Calibri" w:eastAsia="Calibri" w:hAnsi="Calibri" w:cs="B Zar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B03C03">
        <w:rPr>
          <w:rFonts w:ascii="Calibri" w:eastAsia="Calibri" w:hAnsi="Calibri" w:cs="B Zar"/>
          <w:b/>
          <w:bCs/>
          <w:sz w:val="28"/>
          <w:szCs w:val="28"/>
          <w:highlight w:val="lightGray"/>
          <w:rtl/>
          <w:lang w:bidi="ar-SA"/>
        </w:rPr>
        <w:t xml:space="preserve"> در زم</w:t>
      </w:r>
      <w:r w:rsidR="00AA78A7" w:rsidRPr="00B03C03">
        <w:rPr>
          <w:rFonts w:ascii="Calibri" w:eastAsia="Calibri" w:hAnsi="Calibri" w:cs="B Zar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B03C03">
        <w:rPr>
          <w:rFonts w:ascii="Calibri" w:eastAsia="Calibri" w:hAnsi="Calibri" w:cs="B Zar" w:hint="eastAsia"/>
          <w:b/>
          <w:bCs/>
          <w:sz w:val="28"/>
          <w:szCs w:val="28"/>
          <w:highlight w:val="lightGray"/>
          <w:rtl/>
          <w:lang w:bidi="ar-SA"/>
        </w:rPr>
        <w:t>نه</w:t>
      </w:r>
      <w:r w:rsidR="00AA78A7" w:rsidRPr="00B03C03">
        <w:rPr>
          <w:rFonts w:ascii="Calibri" w:eastAsia="Calibri" w:hAnsi="Calibri" w:cs="B Zar"/>
          <w:b/>
          <w:bCs/>
          <w:sz w:val="28"/>
          <w:szCs w:val="28"/>
          <w:highlight w:val="lightGray"/>
          <w:rtl/>
          <w:lang w:bidi="ar-SA"/>
        </w:rPr>
        <w:t xml:space="preserve"> پ</w:t>
      </w:r>
      <w:r w:rsidR="00AA78A7" w:rsidRPr="00B03C03">
        <w:rPr>
          <w:rFonts w:ascii="Calibri" w:eastAsia="Calibri" w:hAnsi="Calibri" w:cs="B Zar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B03C03">
        <w:rPr>
          <w:rFonts w:ascii="Calibri" w:eastAsia="Calibri" w:hAnsi="Calibri" w:cs="B Zar" w:hint="eastAsia"/>
          <w:b/>
          <w:bCs/>
          <w:sz w:val="28"/>
          <w:szCs w:val="28"/>
          <w:highlight w:val="lightGray"/>
          <w:rtl/>
          <w:lang w:bidi="ar-SA"/>
        </w:rPr>
        <w:t>ش</w:t>
      </w:r>
      <w:r w:rsidR="00AA78A7" w:rsidRPr="00B03C03">
        <w:rPr>
          <w:rFonts w:ascii="Calibri" w:eastAsia="Calibri" w:hAnsi="Calibri" w:cs="B Zar"/>
          <w:b/>
          <w:bCs/>
          <w:sz w:val="28"/>
          <w:szCs w:val="28"/>
          <w:highlight w:val="lightGray"/>
          <w:rtl/>
          <w:lang w:bidi="ar-SA"/>
        </w:rPr>
        <w:t xml:space="preserve"> گ</w:t>
      </w:r>
      <w:r w:rsidR="00AA78A7" w:rsidRPr="00B03C03">
        <w:rPr>
          <w:rFonts w:ascii="Calibri" w:eastAsia="Calibri" w:hAnsi="Calibri" w:cs="B Zar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B03C03">
        <w:rPr>
          <w:rFonts w:ascii="Calibri" w:eastAsia="Calibri" w:hAnsi="Calibri" w:cs="B Zar" w:hint="eastAsia"/>
          <w:b/>
          <w:bCs/>
          <w:sz w:val="28"/>
          <w:szCs w:val="28"/>
          <w:highlight w:val="lightGray"/>
          <w:rtl/>
          <w:lang w:bidi="ar-SA"/>
        </w:rPr>
        <w:t>ر</w:t>
      </w:r>
      <w:r w:rsidR="00AA78A7" w:rsidRPr="00B03C03">
        <w:rPr>
          <w:rFonts w:ascii="Calibri" w:eastAsia="Calibri" w:hAnsi="Calibri" w:cs="B Zar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B03C03">
        <w:rPr>
          <w:rFonts w:ascii="Calibri" w:eastAsia="Calibri" w:hAnsi="Calibri" w:cs="B Zar"/>
          <w:b/>
          <w:bCs/>
          <w:sz w:val="28"/>
          <w:szCs w:val="28"/>
          <w:highlight w:val="lightGray"/>
          <w:rtl/>
          <w:lang w:bidi="ar-SA"/>
        </w:rPr>
        <w:t xml:space="preserve"> و کنترل دخان</w:t>
      </w:r>
      <w:r w:rsidR="00AA78A7" w:rsidRPr="00B03C03">
        <w:rPr>
          <w:rFonts w:ascii="Calibri" w:eastAsia="Calibri" w:hAnsi="Calibri" w:cs="B Zar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B03C03">
        <w:rPr>
          <w:rFonts w:ascii="Calibri" w:eastAsia="Calibri" w:hAnsi="Calibri" w:cs="B Zar" w:hint="eastAsia"/>
          <w:b/>
          <w:bCs/>
          <w:sz w:val="28"/>
          <w:szCs w:val="28"/>
          <w:highlight w:val="lightGray"/>
          <w:rtl/>
          <w:lang w:bidi="ar-SA"/>
        </w:rPr>
        <w:t>ات</w:t>
      </w:r>
    </w:p>
    <w:p w14:paraId="019D56B6" w14:textId="3390939A" w:rsidR="00AA78A7" w:rsidRPr="00B03C03" w:rsidRDefault="00DA5AD4" w:rsidP="008125F4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b/>
          <w:bCs/>
          <w:sz w:val="28"/>
          <w:szCs w:val="28"/>
        </w:rPr>
      </w:pPr>
      <w:bookmarkStart w:id="9" w:name="_Hlk114467695"/>
      <w:r w:rsidRPr="00B03C03">
        <w:rPr>
          <w:rFonts w:ascii="B Nazanin" w:eastAsia="Calibri" w:hAnsi="Calibri" w:cs="B Zar" w:hint="cs"/>
          <w:b/>
          <w:bCs/>
          <w:sz w:val="28"/>
          <w:szCs w:val="28"/>
          <w:rtl/>
        </w:rPr>
        <w:t>افزایش</w:t>
      </w:r>
      <w:r w:rsidR="00AA78A7" w:rsidRPr="00B03C03">
        <w:rPr>
          <w:rFonts w:ascii="B Nazanin" w:eastAsia="Calibri" w:hAnsi="Calibri" w:cs="B Zar" w:hint="cs"/>
          <w:b/>
          <w:bCs/>
          <w:sz w:val="28"/>
          <w:szCs w:val="28"/>
          <w:rtl/>
        </w:rPr>
        <w:t xml:space="preserve"> سطح ارتباطات </w:t>
      </w:r>
      <w:r w:rsidR="00225C64" w:rsidRPr="00B03C03">
        <w:rPr>
          <w:rFonts w:ascii="B Nazanin" w:eastAsia="Calibri" w:hAnsi="Calibri" w:cs="B Zar" w:hint="cs"/>
          <w:b/>
          <w:bCs/>
          <w:sz w:val="28"/>
          <w:szCs w:val="28"/>
          <w:rtl/>
        </w:rPr>
        <w:t>ملی و بین المللی</w:t>
      </w:r>
    </w:p>
    <w:p w14:paraId="0C1440F6" w14:textId="25A6B18F" w:rsidR="00AA78A7" w:rsidRPr="00B03C03" w:rsidRDefault="00AA78A7" w:rsidP="008125F4">
      <w:pPr>
        <w:autoSpaceDE w:val="0"/>
        <w:autoSpaceDN w:val="0"/>
        <w:adjustRightInd w:val="0"/>
        <w:spacing w:after="0" w:line="360" w:lineRule="auto"/>
        <w:rPr>
          <w:rFonts w:ascii="B Nazanin" w:eastAsia="Calibri" w:hAnsi="Calibri" w:cs="B Zar"/>
          <w:sz w:val="28"/>
          <w:szCs w:val="28"/>
          <w:rtl/>
        </w:rPr>
      </w:pPr>
      <w:bookmarkStart w:id="10" w:name="_Hlk114467745"/>
      <w:bookmarkEnd w:id="9"/>
      <w:r w:rsidRPr="00B03C03">
        <w:rPr>
          <w:rFonts w:ascii="B Nazanin" w:eastAsia="Calibri" w:hAnsi="Calibri" w:cs="B Zar" w:hint="cs"/>
          <w:sz w:val="28"/>
          <w:szCs w:val="28"/>
          <w:rtl/>
        </w:rPr>
        <w:t>افزایش تعامل با مراکز تحقیقاتی داخل کشور</w:t>
      </w:r>
      <w:bookmarkEnd w:id="10"/>
    </w:p>
    <w:p w14:paraId="000CE3BB" w14:textId="77777777" w:rsidR="00AA78A7" w:rsidRPr="00B03C03" w:rsidRDefault="00AA78A7" w:rsidP="008125F4">
      <w:pPr>
        <w:autoSpaceDE w:val="0"/>
        <w:autoSpaceDN w:val="0"/>
        <w:adjustRightInd w:val="0"/>
        <w:spacing w:after="0" w:line="360" w:lineRule="auto"/>
        <w:rPr>
          <w:rFonts w:ascii="B Nazanin" w:eastAsia="Calibri" w:hAnsi="Calibri" w:cs="B Zar"/>
          <w:sz w:val="28"/>
          <w:szCs w:val="28"/>
        </w:rPr>
      </w:pPr>
      <w:bookmarkStart w:id="11" w:name="_Hlk114467797"/>
      <w:r w:rsidRPr="00B03C03">
        <w:rPr>
          <w:rFonts w:ascii="B Nazanin" w:eastAsia="Calibri" w:hAnsi="Calibri" w:cs="B Zar" w:hint="cs"/>
          <w:sz w:val="28"/>
          <w:szCs w:val="28"/>
          <w:rtl/>
        </w:rPr>
        <w:t>افزایش پروژه های تحقیقاتی مشترک با سازمانهای داخلی</w:t>
      </w:r>
    </w:p>
    <w:p w14:paraId="09892B0E" w14:textId="48ACEB21" w:rsidR="00AA78A7" w:rsidRPr="00B03C03" w:rsidRDefault="00AA78A7" w:rsidP="008125F4">
      <w:pPr>
        <w:autoSpaceDE w:val="0"/>
        <w:autoSpaceDN w:val="0"/>
        <w:adjustRightInd w:val="0"/>
        <w:spacing w:after="0" w:line="360" w:lineRule="auto"/>
        <w:rPr>
          <w:rFonts w:ascii="B Nazanin" w:eastAsia="Calibri" w:hAnsi="Calibri" w:cs="B Zar"/>
          <w:sz w:val="28"/>
          <w:szCs w:val="28"/>
          <w:rtl/>
        </w:rPr>
      </w:pPr>
      <w:bookmarkStart w:id="12" w:name="_Hlk114467830"/>
      <w:bookmarkEnd w:id="11"/>
      <w:r w:rsidRPr="00B03C03">
        <w:rPr>
          <w:rFonts w:ascii="B Nazanin" w:eastAsia="Calibri" w:hAnsi="Calibri" w:cs="B Zar" w:hint="cs"/>
          <w:sz w:val="28"/>
          <w:szCs w:val="28"/>
          <w:rtl/>
        </w:rPr>
        <w:t>تعامل با سازمانها و مراکز تحقیقاتی خارج کشور</w:t>
      </w:r>
      <w:bookmarkEnd w:id="12"/>
    </w:p>
    <w:p w14:paraId="6E457710" w14:textId="77777777" w:rsidR="00AA78A7" w:rsidRPr="00B03C03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sz w:val="28"/>
          <w:szCs w:val="28"/>
          <w:rtl/>
        </w:rPr>
      </w:pPr>
      <w:bookmarkStart w:id="13" w:name="_Hlk114467887"/>
      <w:r w:rsidRPr="00B03C03">
        <w:rPr>
          <w:rFonts w:ascii="B Nazanin" w:eastAsia="Calibri" w:hAnsi="Calibri" w:cs="B Zar" w:hint="cs"/>
          <w:sz w:val="28"/>
          <w:szCs w:val="28"/>
          <w:rtl/>
        </w:rPr>
        <w:t>انجام پروژه های مشترک با سازمانهای تحقیقاتی خارج کشور</w:t>
      </w:r>
    </w:p>
    <w:p w14:paraId="79F58EC9" w14:textId="024ABC4C" w:rsidR="00AA78A7" w:rsidRPr="00B03C03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sz w:val="28"/>
          <w:szCs w:val="28"/>
        </w:rPr>
      </w:pPr>
      <w:bookmarkStart w:id="14" w:name="_Hlk114468064"/>
      <w:bookmarkStart w:id="15" w:name="_Hlk114468033"/>
      <w:bookmarkEnd w:id="13"/>
      <w:r w:rsidRPr="00B03C03">
        <w:rPr>
          <w:rFonts w:ascii="B Nazanin" w:eastAsia="Calibri" w:hAnsi="Calibri" w:cs="B Zar" w:hint="cs"/>
          <w:sz w:val="28"/>
          <w:szCs w:val="28"/>
          <w:rtl/>
        </w:rPr>
        <w:t>ا</w:t>
      </w:r>
      <w:r w:rsidRPr="00B03C03">
        <w:rPr>
          <w:rFonts w:ascii="B Nazanin" w:eastAsia="Calibri" w:hAnsi="Calibri" w:cs="B Zar"/>
          <w:sz w:val="28"/>
          <w:szCs w:val="28"/>
          <w:rtl/>
        </w:rPr>
        <w:t>رتباط با دانشگاه‌ها و مراكز تحقيقاتي داخلي و خارجي جهت اجراي برنامه‌هاي مشترك آموزشي و پژوهشي</w:t>
      </w:r>
      <w:bookmarkEnd w:id="14"/>
      <w:r w:rsidRPr="00B03C03">
        <w:rPr>
          <w:rFonts w:ascii="B Nazanin" w:eastAsia="Calibri" w:hAnsi="Calibri" w:cs="B Zar"/>
          <w:sz w:val="28"/>
          <w:szCs w:val="28"/>
          <w:rtl/>
        </w:rPr>
        <w:t>؛</w:t>
      </w:r>
    </w:p>
    <w:p w14:paraId="082671C6" w14:textId="6DB8D8EE" w:rsidR="00EF43A3" w:rsidRPr="00B03C03" w:rsidRDefault="00EF43A3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sz w:val="28"/>
          <w:szCs w:val="28"/>
        </w:rPr>
      </w:pPr>
      <w:bookmarkStart w:id="16" w:name="_Hlk115246352"/>
      <w:r w:rsidRPr="00B03C03">
        <w:rPr>
          <w:rFonts w:ascii="B Nazanin" w:eastAsia="Calibri" w:hAnsi="Calibri" w:cs="B Zar" w:hint="cs"/>
          <w:sz w:val="28"/>
          <w:szCs w:val="28"/>
          <w:rtl/>
        </w:rPr>
        <w:t>چاپ مقالات با همکاری های بین المللی</w:t>
      </w:r>
    </w:p>
    <w:bookmarkEnd w:id="15"/>
    <w:bookmarkEnd w:id="16"/>
    <w:p w14:paraId="5C73AFAD" w14:textId="1872B146" w:rsidR="00AA78A7" w:rsidRPr="00B03C03" w:rsidRDefault="00225C64" w:rsidP="008125F4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b/>
          <w:bCs/>
          <w:sz w:val="28"/>
          <w:szCs w:val="28"/>
        </w:rPr>
      </w:pPr>
      <w:r w:rsidRPr="00B03C03">
        <w:rPr>
          <w:rFonts w:ascii="B Nazanin" w:eastAsia="Calibri" w:hAnsi="Calibri" w:cs="B Zar" w:hint="cs"/>
          <w:b/>
          <w:bCs/>
          <w:sz w:val="28"/>
          <w:szCs w:val="28"/>
          <w:rtl/>
        </w:rPr>
        <w:t>رشد</w:t>
      </w:r>
      <w:r w:rsidR="00AA78A7" w:rsidRPr="00B03C03">
        <w:rPr>
          <w:rFonts w:ascii="B Nazanin" w:eastAsia="Calibri" w:hAnsi="Calibri" w:cs="B Zar" w:hint="cs"/>
          <w:b/>
          <w:bCs/>
          <w:sz w:val="28"/>
          <w:szCs w:val="28"/>
          <w:rtl/>
        </w:rPr>
        <w:t xml:space="preserve"> کمی و کیفی تولیدات علمی</w:t>
      </w:r>
    </w:p>
    <w:p w14:paraId="5D276706" w14:textId="77777777" w:rsidR="00AA78A7" w:rsidRPr="00B03C03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sz w:val="28"/>
          <w:szCs w:val="28"/>
        </w:rPr>
      </w:pPr>
      <w:bookmarkStart w:id="17" w:name="_Hlk114468225"/>
      <w:r w:rsidRPr="00B03C03">
        <w:rPr>
          <w:rFonts w:ascii="B Nazanin" w:eastAsia="Calibri" w:hAnsi="Calibri" w:cs="B Zar"/>
          <w:sz w:val="28"/>
          <w:szCs w:val="28"/>
          <w:rtl/>
        </w:rPr>
        <w:t>ايجاد و توسعه بانك اطلاعات در زمينه كنترل دخانيات</w:t>
      </w:r>
    </w:p>
    <w:p w14:paraId="4BA82F97" w14:textId="1DAE90C4" w:rsidR="00AA78A7" w:rsidRPr="00B03C03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sz w:val="28"/>
          <w:szCs w:val="28"/>
        </w:rPr>
      </w:pPr>
      <w:r w:rsidRPr="00B03C03">
        <w:rPr>
          <w:rFonts w:ascii="B Nazanin" w:eastAsia="Calibri" w:hAnsi="Calibri" w:cs="B Zar" w:hint="cs"/>
          <w:sz w:val="28"/>
          <w:szCs w:val="28"/>
          <w:rtl/>
        </w:rPr>
        <w:t>افزایش پروژه های تحقیقاتی در زمینه دخانیات و سلامت</w:t>
      </w:r>
    </w:p>
    <w:p w14:paraId="0E36889A" w14:textId="4CF47D81" w:rsidR="00AA78A7" w:rsidRPr="00B03C03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sz w:val="28"/>
          <w:szCs w:val="28"/>
          <w:rtl/>
        </w:rPr>
      </w:pPr>
      <w:r w:rsidRPr="00B03C03">
        <w:rPr>
          <w:rFonts w:ascii="B Nazanin" w:eastAsia="Calibri" w:hAnsi="Calibri" w:cs="B Zar" w:hint="cs"/>
          <w:sz w:val="28"/>
          <w:szCs w:val="28"/>
          <w:rtl/>
        </w:rPr>
        <w:lastRenderedPageBreak/>
        <w:t>افزایش مقالات چاپ شده داخلی و خارجی در زمینه دخانیات و سلامت</w:t>
      </w:r>
    </w:p>
    <w:p w14:paraId="78DDBA32" w14:textId="5CD73391" w:rsidR="00EF43A3" w:rsidRPr="00B03C03" w:rsidRDefault="00EF43A3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sz w:val="28"/>
          <w:szCs w:val="28"/>
        </w:rPr>
      </w:pPr>
      <w:r w:rsidRPr="00B03C03">
        <w:rPr>
          <w:rFonts w:ascii="B Nazanin" w:eastAsia="Calibri" w:hAnsi="Calibri" w:cs="B Zar" w:hint="cs"/>
          <w:sz w:val="28"/>
          <w:szCs w:val="28"/>
          <w:rtl/>
        </w:rPr>
        <w:t xml:space="preserve">بروز رسانی مداوم سایت مرکز </w:t>
      </w:r>
    </w:p>
    <w:p w14:paraId="5D234021" w14:textId="38D2728F" w:rsidR="00AA78A7" w:rsidRPr="00B03C03" w:rsidRDefault="00225C64" w:rsidP="008125F4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b/>
          <w:bCs/>
          <w:sz w:val="28"/>
          <w:szCs w:val="28"/>
        </w:rPr>
      </w:pPr>
      <w:bookmarkStart w:id="18" w:name="_Hlk114468361"/>
      <w:bookmarkEnd w:id="17"/>
      <w:r w:rsidRPr="00B03C03">
        <w:rPr>
          <w:rFonts w:ascii="B Nazanin" w:eastAsia="Calibri" w:hAnsi="Calibri" w:cs="B Zar" w:hint="cs"/>
          <w:b/>
          <w:bCs/>
          <w:sz w:val="28"/>
          <w:szCs w:val="28"/>
          <w:rtl/>
        </w:rPr>
        <w:t>افزایش</w:t>
      </w:r>
      <w:r w:rsidR="00AA78A7" w:rsidRPr="00B03C03">
        <w:rPr>
          <w:rFonts w:ascii="B Nazanin" w:eastAsia="Calibri" w:hAnsi="Calibri" w:cs="B Zar" w:hint="cs"/>
          <w:b/>
          <w:bCs/>
          <w:sz w:val="28"/>
          <w:szCs w:val="28"/>
          <w:rtl/>
        </w:rPr>
        <w:t xml:space="preserve"> مشارکت دانشجویان </w:t>
      </w:r>
    </w:p>
    <w:p w14:paraId="2C601711" w14:textId="093A0F02" w:rsidR="00AA78A7" w:rsidRPr="00B03C03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sz w:val="28"/>
          <w:szCs w:val="28"/>
        </w:rPr>
      </w:pPr>
      <w:bookmarkStart w:id="19" w:name="_Hlk114468480"/>
      <w:r w:rsidRPr="00B03C03">
        <w:rPr>
          <w:rFonts w:ascii="B Nazanin" w:eastAsia="Calibri" w:hAnsi="Calibri" w:cs="B Zar" w:hint="cs"/>
          <w:sz w:val="28"/>
          <w:szCs w:val="28"/>
          <w:rtl/>
        </w:rPr>
        <w:t>افزایش حضور دانشجویان در تحقیقات</w:t>
      </w:r>
      <w:bookmarkEnd w:id="18"/>
      <w:bookmarkEnd w:id="19"/>
    </w:p>
    <w:p w14:paraId="7D61C249" w14:textId="77777777" w:rsidR="00AA78A7" w:rsidRPr="00B03C03" w:rsidRDefault="00AA78A7" w:rsidP="008125F4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b/>
          <w:bCs/>
          <w:sz w:val="28"/>
          <w:szCs w:val="28"/>
        </w:rPr>
      </w:pPr>
      <w:bookmarkStart w:id="20" w:name="_Hlk114468530"/>
      <w:r w:rsidRPr="00B03C03">
        <w:rPr>
          <w:rFonts w:ascii="B Nazanin" w:eastAsia="Calibri" w:hAnsi="Calibri" w:cs="B Zar" w:hint="cs"/>
          <w:b/>
          <w:bCs/>
          <w:sz w:val="28"/>
          <w:szCs w:val="28"/>
          <w:rtl/>
        </w:rPr>
        <w:t>توانمندسازی محققین و دانشجویان</w:t>
      </w:r>
    </w:p>
    <w:p w14:paraId="2A6765EE" w14:textId="415BC717" w:rsidR="00AA78A7" w:rsidRPr="00B03C03" w:rsidRDefault="004B55CA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Cambria" w:eastAsia="Calibri" w:hAnsi="Cambria" w:cs="B Zar"/>
          <w:b/>
          <w:bCs/>
          <w:color w:val="000000" w:themeColor="text1"/>
          <w:sz w:val="28"/>
          <w:szCs w:val="28"/>
          <w:rtl/>
        </w:rPr>
      </w:pPr>
      <w:bookmarkStart w:id="21" w:name="_Hlk114468569"/>
      <w:bookmarkEnd w:id="20"/>
      <w:r w:rsidRPr="00B03C03">
        <w:rPr>
          <w:rFonts w:ascii="Cambria" w:eastAsia="Calibri" w:hAnsi="Cambria" w:cs="B Zar" w:hint="cs"/>
          <w:color w:val="000000" w:themeColor="text1"/>
          <w:sz w:val="28"/>
          <w:szCs w:val="28"/>
          <w:rtl/>
        </w:rPr>
        <w:t>برگزاری کارگاه های آموزشی و پژوهشی جهت محققین مرکز</w:t>
      </w:r>
    </w:p>
    <w:p w14:paraId="5BBE153B" w14:textId="77777777" w:rsidR="00AA78A7" w:rsidRPr="00B03C03" w:rsidRDefault="00AA78A7" w:rsidP="008125F4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b/>
          <w:bCs/>
          <w:sz w:val="28"/>
          <w:szCs w:val="28"/>
        </w:rPr>
      </w:pPr>
      <w:bookmarkStart w:id="22" w:name="_Hlk114468680"/>
      <w:bookmarkEnd w:id="21"/>
      <w:r w:rsidRPr="00B03C03">
        <w:rPr>
          <w:rFonts w:ascii="B Nazanin" w:eastAsia="Calibri" w:hAnsi="Calibri" w:cs="B Zar" w:hint="cs"/>
          <w:b/>
          <w:bCs/>
          <w:sz w:val="28"/>
          <w:szCs w:val="28"/>
          <w:rtl/>
        </w:rPr>
        <w:t>بسترسازی جهت دسترسی محققین به تجربیات محققین و پژوهشگران داخل و خارج کشور</w:t>
      </w:r>
    </w:p>
    <w:p w14:paraId="264153FF" w14:textId="77777777" w:rsidR="00AA78A7" w:rsidRPr="00B03C03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sz w:val="28"/>
          <w:szCs w:val="28"/>
        </w:rPr>
      </w:pPr>
      <w:r w:rsidRPr="00B03C03">
        <w:rPr>
          <w:rFonts w:ascii="B Nazanin" w:eastAsia="Calibri" w:hAnsi="Calibri" w:cs="B Zar" w:hint="cs"/>
          <w:sz w:val="28"/>
          <w:szCs w:val="28"/>
          <w:rtl/>
        </w:rPr>
        <w:t>برگزاری کنگره ها، همایش ها داخل مرکز</w:t>
      </w:r>
    </w:p>
    <w:p w14:paraId="33403621" w14:textId="213C9E58" w:rsidR="00AA78A7" w:rsidRPr="00B03C03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Zar"/>
          <w:sz w:val="28"/>
          <w:szCs w:val="28"/>
          <w:rtl/>
        </w:rPr>
      </w:pPr>
      <w:r w:rsidRPr="00B03C03">
        <w:rPr>
          <w:rFonts w:ascii="B Nazanin" w:eastAsia="Calibri" w:hAnsi="Calibri" w:cs="B Zar" w:hint="cs"/>
          <w:sz w:val="28"/>
          <w:szCs w:val="28"/>
          <w:rtl/>
        </w:rPr>
        <w:t>افزایش حضور محققین مرکز در کنگره ها، همایشها و کارگاههای خارج از دانشگاه و خارج کشور</w:t>
      </w:r>
    </w:p>
    <w:bookmarkEnd w:id="22"/>
    <w:p w14:paraId="2D93629F" w14:textId="0A3B40A3" w:rsidR="00DC08DE" w:rsidRPr="00B03C03" w:rsidRDefault="00DC08DE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Zar"/>
          <w:sz w:val="28"/>
          <w:szCs w:val="28"/>
          <w:rtl/>
        </w:rPr>
      </w:pPr>
    </w:p>
    <w:p w14:paraId="1E2B5CA6" w14:textId="008DFEF6" w:rsidR="00DC08DE" w:rsidRPr="00B03C03" w:rsidRDefault="00DC08DE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Zar"/>
          <w:sz w:val="28"/>
          <w:szCs w:val="28"/>
          <w:rtl/>
        </w:rPr>
      </w:pPr>
    </w:p>
    <w:p w14:paraId="627ACEC0" w14:textId="1C5A7C1D" w:rsidR="00DC08DE" w:rsidRPr="00B03C03" w:rsidRDefault="00DC08DE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Zar"/>
          <w:sz w:val="28"/>
          <w:szCs w:val="28"/>
          <w:rtl/>
        </w:rPr>
      </w:pPr>
    </w:p>
    <w:p w14:paraId="7E2BD671" w14:textId="12BD8F12" w:rsidR="00596A5B" w:rsidRPr="00B03C03" w:rsidRDefault="00596A5B" w:rsidP="0068771D">
      <w:pPr>
        <w:spacing w:before="240" w:after="240" w:line="240" w:lineRule="auto"/>
        <w:jc w:val="both"/>
        <w:rPr>
          <w:rFonts w:cs="B Zar"/>
          <w:sz w:val="28"/>
          <w:szCs w:val="28"/>
          <w:rtl/>
        </w:rPr>
      </w:pPr>
    </w:p>
    <w:sectPr w:rsidR="00596A5B" w:rsidRPr="00B03C03" w:rsidSect="0042289F">
      <w:head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triple" w:sz="4" w:space="24" w:color="00B0F0"/>
        <w:left w:val="triple" w:sz="4" w:space="24" w:color="00B0F0"/>
        <w:bottom w:val="triple" w:sz="4" w:space="24" w:color="00B0F0"/>
        <w:right w:val="triple" w:sz="4" w:space="24" w:color="00B0F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D46B0" w14:textId="77777777" w:rsidR="00D77046" w:rsidRDefault="00D77046" w:rsidP="00EE7787">
      <w:pPr>
        <w:spacing w:after="0" w:line="240" w:lineRule="auto"/>
      </w:pPr>
      <w:r>
        <w:separator/>
      </w:r>
    </w:p>
  </w:endnote>
  <w:endnote w:type="continuationSeparator" w:id="0">
    <w:p w14:paraId="353E1F61" w14:textId="77777777" w:rsidR="00D77046" w:rsidRDefault="00D77046" w:rsidP="00EE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56DB" w14:textId="77777777" w:rsidR="00D77046" w:rsidRDefault="00D77046" w:rsidP="00EE7787">
      <w:pPr>
        <w:spacing w:after="0" w:line="240" w:lineRule="auto"/>
      </w:pPr>
      <w:r>
        <w:separator/>
      </w:r>
    </w:p>
  </w:footnote>
  <w:footnote w:type="continuationSeparator" w:id="0">
    <w:p w14:paraId="1118E0D6" w14:textId="77777777" w:rsidR="00D77046" w:rsidRDefault="00D77046" w:rsidP="00EE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9ED7" w14:textId="77777777" w:rsidR="00F719C3" w:rsidRDefault="00F71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FB"/>
    <w:multiLevelType w:val="hybridMultilevel"/>
    <w:tmpl w:val="4D96C862"/>
    <w:lvl w:ilvl="0" w:tplc="57B2A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61367"/>
    <w:multiLevelType w:val="hybridMultilevel"/>
    <w:tmpl w:val="099018C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0CB4037"/>
    <w:multiLevelType w:val="hybridMultilevel"/>
    <w:tmpl w:val="27A2B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25F4A"/>
    <w:multiLevelType w:val="hybridMultilevel"/>
    <w:tmpl w:val="A718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82484"/>
    <w:multiLevelType w:val="hybridMultilevel"/>
    <w:tmpl w:val="94E8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15113"/>
    <w:multiLevelType w:val="hybridMultilevel"/>
    <w:tmpl w:val="2BB64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5D5D"/>
    <w:multiLevelType w:val="hybridMultilevel"/>
    <w:tmpl w:val="EB884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B6DD3"/>
    <w:multiLevelType w:val="hybridMultilevel"/>
    <w:tmpl w:val="3280E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21F61"/>
    <w:multiLevelType w:val="hybridMultilevel"/>
    <w:tmpl w:val="6750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17147"/>
    <w:multiLevelType w:val="hybridMultilevel"/>
    <w:tmpl w:val="A0A8B97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3710FA2"/>
    <w:multiLevelType w:val="hybridMultilevel"/>
    <w:tmpl w:val="7FD69E8C"/>
    <w:lvl w:ilvl="0" w:tplc="6F88442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82845"/>
    <w:multiLevelType w:val="hybridMultilevel"/>
    <w:tmpl w:val="1FB6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45AC0"/>
    <w:multiLevelType w:val="hybridMultilevel"/>
    <w:tmpl w:val="65AE60D8"/>
    <w:lvl w:ilvl="0" w:tplc="C9FC56B8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F7C71"/>
    <w:multiLevelType w:val="hybridMultilevel"/>
    <w:tmpl w:val="7C14A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552D3"/>
    <w:multiLevelType w:val="hybridMultilevel"/>
    <w:tmpl w:val="5900DE5A"/>
    <w:lvl w:ilvl="0" w:tplc="AC54A916">
      <w:start w:val="5"/>
      <w:numFmt w:val="bullet"/>
      <w:lvlText w:val="-"/>
      <w:lvlJc w:val="left"/>
      <w:pPr>
        <w:ind w:left="1080" w:hanging="720"/>
      </w:pPr>
      <w:rPr>
        <w:rFonts w:ascii="Tahoma" w:eastAsia="Times New Roman" w:hAnsi="Tahoma" w:cs="B Lotus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C49B0"/>
    <w:multiLevelType w:val="hybridMultilevel"/>
    <w:tmpl w:val="23EC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456EA"/>
    <w:multiLevelType w:val="multilevel"/>
    <w:tmpl w:val="376A2798"/>
    <w:lvl w:ilvl="0">
      <w:start w:val="1"/>
      <w:numFmt w:val="decimalZero"/>
      <w:lvlText w:val="%1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AE351F2"/>
    <w:multiLevelType w:val="hybridMultilevel"/>
    <w:tmpl w:val="AD12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60808"/>
    <w:multiLevelType w:val="hybridMultilevel"/>
    <w:tmpl w:val="ACD26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E1631"/>
    <w:multiLevelType w:val="hybridMultilevel"/>
    <w:tmpl w:val="00F4DDC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26A0A0B"/>
    <w:multiLevelType w:val="hybridMultilevel"/>
    <w:tmpl w:val="EE98B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495311"/>
    <w:multiLevelType w:val="hybridMultilevel"/>
    <w:tmpl w:val="E3EE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A56B1"/>
    <w:multiLevelType w:val="hybridMultilevel"/>
    <w:tmpl w:val="05BC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322658">
    <w:abstractNumId w:val="10"/>
  </w:num>
  <w:num w:numId="2" w16cid:durableId="769275052">
    <w:abstractNumId w:val="9"/>
  </w:num>
  <w:num w:numId="3" w16cid:durableId="571278564">
    <w:abstractNumId w:val="1"/>
  </w:num>
  <w:num w:numId="4" w16cid:durableId="1323393728">
    <w:abstractNumId w:val="19"/>
  </w:num>
  <w:num w:numId="5" w16cid:durableId="925528675">
    <w:abstractNumId w:val="13"/>
  </w:num>
  <w:num w:numId="6" w16cid:durableId="1395162571">
    <w:abstractNumId w:val="5"/>
  </w:num>
  <w:num w:numId="7" w16cid:durableId="1860508202">
    <w:abstractNumId w:val="18"/>
  </w:num>
  <w:num w:numId="8" w16cid:durableId="477965217">
    <w:abstractNumId w:val="20"/>
  </w:num>
  <w:num w:numId="9" w16cid:durableId="1285766785">
    <w:abstractNumId w:val="6"/>
  </w:num>
  <w:num w:numId="10" w16cid:durableId="335890003">
    <w:abstractNumId w:val="0"/>
  </w:num>
  <w:num w:numId="11" w16cid:durableId="1259216391">
    <w:abstractNumId w:val="7"/>
  </w:num>
  <w:num w:numId="12" w16cid:durableId="1827823047">
    <w:abstractNumId w:val="14"/>
  </w:num>
  <w:num w:numId="13" w16cid:durableId="1217353923">
    <w:abstractNumId w:val="22"/>
  </w:num>
  <w:num w:numId="14" w16cid:durableId="990015354">
    <w:abstractNumId w:val="16"/>
  </w:num>
  <w:num w:numId="15" w16cid:durableId="1777748428">
    <w:abstractNumId w:val="12"/>
  </w:num>
  <w:num w:numId="16" w16cid:durableId="145366897">
    <w:abstractNumId w:val="21"/>
  </w:num>
  <w:num w:numId="17" w16cid:durableId="1623726340">
    <w:abstractNumId w:val="3"/>
  </w:num>
  <w:num w:numId="18" w16cid:durableId="852843663">
    <w:abstractNumId w:val="2"/>
  </w:num>
  <w:num w:numId="19" w16cid:durableId="1870146768">
    <w:abstractNumId w:val="17"/>
  </w:num>
  <w:num w:numId="20" w16cid:durableId="578254479">
    <w:abstractNumId w:val="11"/>
  </w:num>
  <w:num w:numId="21" w16cid:durableId="692151609">
    <w:abstractNumId w:val="15"/>
  </w:num>
  <w:num w:numId="22" w16cid:durableId="318005633">
    <w:abstractNumId w:val="4"/>
  </w:num>
  <w:num w:numId="23" w16cid:durableId="1965307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72"/>
    <w:rsid w:val="00011010"/>
    <w:rsid w:val="00012F18"/>
    <w:rsid w:val="00015F94"/>
    <w:rsid w:val="0002434C"/>
    <w:rsid w:val="00033314"/>
    <w:rsid w:val="00036A11"/>
    <w:rsid w:val="000428ED"/>
    <w:rsid w:val="00046BFC"/>
    <w:rsid w:val="0005247E"/>
    <w:rsid w:val="0005390B"/>
    <w:rsid w:val="00054D13"/>
    <w:rsid w:val="00084C4C"/>
    <w:rsid w:val="00091E35"/>
    <w:rsid w:val="000A13F1"/>
    <w:rsid w:val="000A68A9"/>
    <w:rsid w:val="000C05DF"/>
    <w:rsid w:val="000C0615"/>
    <w:rsid w:val="000C2458"/>
    <w:rsid w:val="000C3C83"/>
    <w:rsid w:val="000F4F98"/>
    <w:rsid w:val="000F60DC"/>
    <w:rsid w:val="00100478"/>
    <w:rsid w:val="00100F31"/>
    <w:rsid w:val="00111E8F"/>
    <w:rsid w:val="00114CC8"/>
    <w:rsid w:val="0011665F"/>
    <w:rsid w:val="001316F7"/>
    <w:rsid w:val="00131840"/>
    <w:rsid w:val="00133F9F"/>
    <w:rsid w:val="0013649B"/>
    <w:rsid w:val="00137B26"/>
    <w:rsid w:val="001473DE"/>
    <w:rsid w:val="0016492B"/>
    <w:rsid w:val="001723BB"/>
    <w:rsid w:val="00186CA0"/>
    <w:rsid w:val="001901B1"/>
    <w:rsid w:val="0019159A"/>
    <w:rsid w:val="001A0577"/>
    <w:rsid w:val="001B087E"/>
    <w:rsid w:val="001B718E"/>
    <w:rsid w:val="001D19E6"/>
    <w:rsid w:val="002004BB"/>
    <w:rsid w:val="00207434"/>
    <w:rsid w:val="00210762"/>
    <w:rsid w:val="00225C64"/>
    <w:rsid w:val="002309C1"/>
    <w:rsid w:val="00236AA5"/>
    <w:rsid w:val="00241E19"/>
    <w:rsid w:val="00253FFF"/>
    <w:rsid w:val="00255DB5"/>
    <w:rsid w:val="002611F3"/>
    <w:rsid w:val="002613E2"/>
    <w:rsid w:val="00264DD2"/>
    <w:rsid w:val="00265BF5"/>
    <w:rsid w:val="00275A19"/>
    <w:rsid w:val="00275ADC"/>
    <w:rsid w:val="00283230"/>
    <w:rsid w:val="00292CB9"/>
    <w:rsid w:val="002A1DC4"/>
    <w:rsid w:val="002B184E"/>
    <w:rsid w:val="002D1B40"/>
    <w:rsid w:val="002D2F04"/>
    <w:rsid w:val="002F67E2"/>
    <w:rsid w:val="00301C18"/>
    <w:rsid w:val="003039F9"/>
    <w:rsid w:val="00310DDD"/>
    <w:rsid w:val="003153A2"/>
    <w:rsid w:val="003177F5"/>
    <w:rsid w:val="00322D02"/>
    <w:rsid w:val="00326461"/>
    <w:rsid w:val="00344FF5"/>
    <w:rsid w:val="003501ED"/>
    <w:rsid w:val="0036161A"/>
    <w:rsid w:val="00370740"/>
    <w:rsid w:val="003B7E21"/>
    <w:rsid w:val="003C1D27"/>
    <w:rsid w:val="003D565D"/>
    <w:rsid w:val="003E4629"/>
    <w:rsid w:val="003E5EAE"/>
    <w:rsid w:val="003E6E4B"/>
    <w:rsid w:val="003F18A3"/>
    <w:rsid w:val="003F5C4B"/>
    <w:rsid w:val="0040143F"/>
    <w:rsid w:val="004055F7"/>
    <w:rsid w:val="00412DA0"/>
    <w:rsid w:val="0042289F"/>
    <w:rsid w:val="00423694"/>
    <w:rsid w:val="00443AFF"/>
    <w:rsid w:val="00453FD6"/>
    <w:rsid w:val="004546F2"/>
    <w:rsid w:val="00460220"/>
    <w:rsid w:val="0047612A"/>
    <w:rsid w:val="00476EA4"/>
    <w:rsid w:val="004839A3"/>
    <w:rsid w:val="00484489"/>
    <w:rsid w:val="004931D8"/>
    <w:rsid w:val="004A0B85"/>
    <w:rsid w:val="004A5F07"/>
    <w:rsid w:val="004B55CA"/>
    <w:rsid w:val="004C57E7"/>
    <w:rsid w:val="004C7174"/>
    <w:rsid w:val="004D62A1"/>
    <w:rsid w:val="004F688F"/>
    <w:rsid w:val="00503C56"/>
    <w:rsid w:val="005045F6"/>
    <w:rsid w:val="005176F3"/>
    <w:rsid w:val="00525EB2"/>
    <w:rsid w:val="00534AFE"/>
    <w:rsid w:val="00551B6D"/>
    <w:rsid w:val="00577294"/>
    <w:rsid w:val="00584EC5"/>
    <w:rsid w:val="0058688C"/>
    <w:rsid w:val="0058760F"/>
    <w:rsid w:val="00590B6F"/>
    <w:rsid w:val="00595DFE"/>
    <w:rsid w:val="00596A5B"/>
    <w:rsid w:val="005972E3"/>
    <w:rsid w:val="005A63C2"/>
    <w:rsid w:val="005B092F"/>
    <w:rsid w:val="005B1AB9"/>
    <w:rsid w:val="005B307A"/>
    <w:rsid w:val="005B4EBF"/>
    <w:rsid w:val="005F5499"/>
    <w:rsid w:val="00600016"/>
    <w:rsid w:val="00606D1B"/>
    <w:rsid w:val="00607C23"/>
    <w:rsid w:val="00627E8D"/>
    <w:rsid w:val="006600CF"/>
    <w:rsid w:val="00675DCE"/>
    <w:rsid w:val="0068771D"/>
    <w:rsid w:val="006A6F75"/>
    <w:rsid w:val="006C3E36"/>
    <w:rsid w:val="006D5931"/>
    <w:rsid w:val="006D5E5F"/>
    <w:rsid w:val="006F732A"/>
    <w:rsid w:val="00702F11"/>
    <w:rsid w:val="007065DA"/>
    <w:rsid w:val="00707DC7"/>
    <w:rsid w:val="00713771"/>
    <w:rsid w:val="00717D87"/>
    <w:rsid w:val="00720B17"/>
    <w:rsid w:val="00722DAC"/>
    <w:rsid w:val="00722E07"/>
    <w:rsid w:val="00725967"/>
    <w:rsid w:val="00727187"/>
    <w:rsid w:val="00740B29"/>
    <w:rsid w:val="00742423"/>
    <w:rsid w:val="00742E56"/>
    <w:rsid w:val="00751677"/>
    <w:rsid w:val="00760E33"/>
    <w:rsid w:val="0076209B"/>
    <w:rsid w:val="00772187"/>
    <w:rsid w:val="007B246D"/>
    <w:rsid w:val="007B2651"/>
    <w:rsid w:val="007C431E"/>
    <w:rsid w:val="007F0DC6"/>
    <w:rsid w:val="007F2575"/>
    <w:rsid w:val="007F3E1F"/>
    <w:rsid w:val="007F5C9B"/>
    <w:rsid w:val="0080000F"/>
    <w:rsid w:val="00802A13"/>
    <w:rsid w:val="00807D01"/>
    <w:rsid w:val="008125F4"/>
    <w:rsid w:val="00821602"/>
    <w:rsid w:val="008313B2"/>
    <w:rsid w:val="008316FE"/>
    <w:rsid w:val="00836471"/>
    <w:rsid w:val="00840F95"/>
    <w:rsid w:val="0084197E"/>
    <w:rsid w:val="0084408C"/>
    <w:rsid w:val="00857711"/>
    <w:rsid w:val="0086170C"/>
    <w:rsid w:val="008658C0"/>
    <w:rsid w:val="00865C3F"/>
    <w:rsid w:val="00872542"/>
    <w:rsid w:val="008913CC"/>
    <w:rsid w:val="00894E80"/>
    <w:rsid w:val="008B1BFC"/>
    <w:rsid w:val="008C424E"/>
    <w:rsid w:val="00903296"/>
    <w:rsid w:val="009117C6"/>
    <w:rsid w:val="00913493"/>
    <w:rsid w:val="00926049"/>
    <w:rsid w:val="009303A2"/>
    <w:rsid w:val="00931F8C"/>
    <w:rsid w:val="00934E6A"/>
    <w:rsid w:val="00936CC8"/>
    <w:rsid w:val="00943FC1"/>
    <w:rsid w:val="009506DF"/>
    <w:rsid w:val="0095483D"/>
    <w:rsid w:val="009551F8"/>
    <w:rsid w:val="00955DA3"/>
    <w:rsid w:val="00963128"/>
    <w:rsid w:val="009700C5"/>
    <w:rsid w:val="00975E7D"/>
    <w:rsid w:val="009813DE"/>
    <w:rsid w:val="00982681"/>
    <w:rsid w:val="00991AC8"/>
    <w:rsid w:val="00993706"/>
    <w:rsid w:val="0099793F"/>
    <w:rsid w:val="009A3B72"/>
    <w:rsid w:val="009A59C3"/>
    <w:rsid w:val="009C2828"/>
    <w:rsid w:val="009C2F76"/>
    <w:rsid w:val="009C3DA1"/>
    <w:rsid w:val="009C4472"/>
    <w:rsid w:val="009C7987"/>
    <w:rsid w:val="009E1FB2"/>
    <w:rsid w:val="009E76D2"/>
    <w:rsid w:val="009F5931"/>
    <w:rsid w:val="009F7B77"/>
    <w:rsid w:val="00A212FB"/>
    <w:rsid w:val="00A253E8"/>
    <w:rsid w:val="00A3199B"/>
    <w:rsid w:val="00A334E0"/>
    <w:rsid w:val="00A377F8"/>
    <w:rsid w:val="00A41DC5"/>
    <w:rsid w:val="00A45EB3"/>
    <w:rsid w:val="00A73375"/>
    <w:rsid w:val="00A75FA1"/>
    <w:rsid w:val="00A901D1"/>
    <w:rsid w:val="00A96CE0"/>
    <w:rsid w:val="00AA05F0"/>
    <w:rsid w:val="00AA78A7"/>
    <w:rsid w:val="00AD0556"/>
    <w:rsid w:val="00AD0E6A"/>
    <w:rsid w:val="00AD4F0F"/>
    <w:rsid w:val="00AD72BC"/>
    <w:rsid w:val="00AE548C"/>
    <w:rsid w:val="00AE6C94"/>
    <w:rsid w:val="00AE70EF"/>
    <w:rsid w:val="00AF25F0"/>
    <w:rsid w:val="00AF2D5C"/>
    <w:rsid w:val="00B00EEA"/>
    <w:rsid w:val="00B03C03"/>
    <w:rsid w:val="00B11080"/>
    <w:rsid w:val="00B154B6"/>
    <w:rsid w:val="00B251B9"/>
    <w:rsid w:val="00B3289A"/>
    <w:rsid w:val="00B343E5"/>
    <w:rsid w:val="00B36403"/>
    <w:rsid w:val="00B4222D"/>
    <w:rsid w:val="00B62106"/>
    <w:rsid w:val="00B74AD4"/>
    <w:rsid w:val="00B77AE9"/>
    <w:rsid w:val="00B807E5"/>
    <w:rsid w:val="00B83D08"/>
    <w:rsid w:val="00B848BF"/>
    <w:rsid w:val="00B9193E"/>
    <w:rsid w:val="00BA2416"/>
    <w:rsid w:val="00BA327E"/>
    <w:rsid w:val="00BB3FF7"/>
    <w:rsid w:val="00BB6401"/>
    <w:rsid w:val="00BB69D0"/>
    <w:rsid w:val="00BB78B7"/>
    <w:rsid w:val="00BC0A3E"/>
    <w:rsid w:val="00BD6FA6"/>
    <w:rsid w:val="00BE1DAC"/>
    <w:rsid w:val="00BF611E"/>
    <w:rsid w:val="00C004C4"/>
    <w:rsid w:val="00C0394E"/>
    <w:rsid w:val="00C2413A"/>
    <w:rsid w:val="00C244AD"/>
    <w:rsid w:val="00C3747D"/>
    <w:rsid w:val="00C42DC2"/>
    <w:rsid w:val="00C44982"/>
    <w:rsid w:val="00C44A08"/>
    <w:rsid w:val="00C658F4"/>
    <w:rsid w:val="00C7385C"/>
    <w:rsid w:val="00C86997"/>
    <w:rsid w:val="00CA74F7"/>
    <w:rsid w:val="00CB5F57"/>
    <w:rsid w:val="00CC230A"/>
    <w:rsid w:val="00D15827"/>
    <w:rsid w:val="00D20A3A"/>
    <w:rsid w:val="00D31A5E"/>
    <w:rsid w:val="00D32E85"/>
    <w:rsid w:val="00D41C57"/>
    <w:rsid w:val="00D427EE"/>
    <w:rsid w:val="00D51D69"/>
    <w:rsid w:val="00D52778"/>
    <w:rsid w:val="00D6315D"/>
    <w:rsid w:val="00D641EA"/>
    <w:rsid w:val="00D714C1"/>
    <w:rsid w:val="00D72CB9"/>
    <w:rsid w:val="00D77046"/>
    <w:rsid w:val="00D93117"/>
    <w:rsid w:val="00DA1655"/>
    <w:rsid w:val="00DA5AD4"/>
    <w:rsid w:val="00DB27C9"/>
    <w:rsid w:val="00DB357F"/>
    <w:rsid w:val="00DB3C26"/>
    <w:rsid w:val="00DB632A"/>
    <w:rsid w:val="00DC08DE"/>
    <w:rsid w:val="00DC31E1"/>
    <w:rsid w:val="00DC6AA4"/>
    <w:rsid w:val="00DD1182"/>
    <w:rsid w:val="00DD51DA"/>
    <w:rsid w:val="00DE3A3B"/>
    <w:rsid w:val="00DE43B2"/>
    <w:rsid w:val="00DE4E81"/>
    <w:rsid w:val="00E033FC"/>
    <w:rsid w:val="00E15AA3"/>
    <w:rsid w:val="00E15D12"/>
    <w:rsid w:val="00E179EC"/>
    <w:rsid w:val="00E20AC7"/>
    <w:rsid w:val="00E218BE"/>
    <w:rsid w:val="00E507AC"/>
    <w:rsid w:val="00E533E7"/>
    <w:rsid w:val="00E60785"/>
    <w:rsid w:val="00E700C6"/>
    <w:rsid w:val="00E71434"/>
    <w:rsid w:val="00E903BC"/>
    <w:rsid w:val="00E92C5D"/>
    <w:rsid w:val="00E95592"/>
    <w:rsid w:val="00ED5CD4"/>
    <w:rsid w:val="00EE1879"/>
    <w:rsid w:val="00EE527F"/>
    <w:rsid w:val="00EE7328"/>
    <w:rsid w:val="00EE7787"/>
    <w:rsid w:val="00EF285E"/>
    <w:rsid w:val="00EF43A3"/>
    <w:rsid w:val="00F13DC9"/>
    <w:rsid w:val="00F14C54"/>
    <w:rsid w:val="00F1660B"/>
    <w:rsid w:val="00F26D43"/>
    <w:rsid w:val="00F365ED"/>
    <w:rsid w:val="00F41BA9"/>
    <w:rsid w:val="00F4487D"/>
    <w:rsid w:val="00F45485"/>
    <w:rsid w:val="00F50E37"/>
    <w:rsid w:val="00F51EB9"/>
    <w:rsid w:val="00F63C89"/>
    <w:rsid w:val="00F6661F"/>
    <w:rsid w:val="00F719C3"/>
    <w:rsid w:val="00F73D0F"/>
    <w:rsid w:val="00F84629"/>
    <w:rsid w:val="00F97AB0"/>
    <w:rsid w:val="00FA1E20"/>
    <w:rsid w:val="00FA41D4"/>
    <w:rsid w:val="00FC3B11"/>
    <w:rsid w:val="00FD0BB3"/>
    <w:rsid w:val="00FE1431"/>
    <w:rsid w:val="00FF617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57280"/>
  <w15:docId w15:val="{881FDE70-8867-4838-92A3-593AD078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8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9EC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087E"/>
    <w:pPr>
      <w:bidi w:val="0"/>
      <w:ind w:left="720"/>
      <w:contextualSpacing/>
    </w:pPr>
    <w:rPr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61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3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13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787"/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FA094-811B-4938-8539-6CA75431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medf</dc:creator>
  <cp:keywords/>
  <dc:description/>
  <cp:lastModifiedBy>BPG</cp:lastModifiedBy>
  <cp:revision>2</cp:revision>
  <cp:lastPrinted>2022-09-28T06:22:00Z</cp:lastPrinted>
  <dcterms:created xsi:type="dcterms:W3CDTF">2023-08-01T07:18:00Z</dcterms:created>
  <dcterms:modified xsi:type="dcterms:W3CDTF">2023-08-01T07:18:00Z</dcterms:modified>
</cp:coreProperties>
</file>